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A6" w:rsidRPr="00325AA6" w:rsidRDefault="00325AA6" w:rsidP="00325AA6">
      <w:pPr>
        <w:shd w:val="clear" w:color="auto" w:fill="FFFFFF"/>
        <w:spacing w:after="0" w:line="270" w:lineRule="atLeast"/>
        <w:ind w:left="180"/>
        <w:jc w:val="center"/>
        <w:outlineLvl w:val="0"/>
        <w:rPr>
          <w:rFonts w:ascii="Arial" w:eastAsia="Times New Roman" w:hAnsi="Arial" w:cs="Arial"/>
          <w:b/>
          <w:bCs/>
          <w:color w:val="000000"/>
          <w:kern w:val="36"/>
          <w:sz w:val="27"/>
          <w:szCs w:val="27"/>
          <w:lang w:eastAsia="es-MX"/>
        </w:rPr>
      </w:pPr>
      <w:bookmarkStart w:id="0" w:name="_GoBack"/>
      <w:bookmarkEnd w:id="0"/>
      <w:r w:rsidRPr="00325AA6">
        <w:rPr>
          <w:rFonts w:ascii="Arial" w:eastAsia="Times New Roman" w:hAnsi="Arial" w:cs="Arial"/>
          <w:b/>
          <w:bCs/>
          <w:color w:val="000000"/>
          <w:kern w:val="36"/>
          <w:sz w:val="27"/>
          <w:szCs w:val="27"/>
          <w:lang w:eastAsia="es-MX"/>
        </w:rPr>
        <w:t>TAXONOMÍA DE BLOOM</w:t>
      </w:r>
      <w:r w:rsidRPr="00325AA6">
        <w:rPr>
          <w:rFonts w:ascii="Arial" w:eastAsia="Times New Roman" w:hAnsi="Arial" w:cs="Arial"/>
          <w:b/>
          <w:bCs/>
          <w:color w:val="000000"/>
          <w:kern w:val="36"/>
          <w:sz w:val="27"/>
          <w:szCs w:val="27"/>
          <w:lang w:eastAsia="es-MX"/>
        </w:rPr>
        <w:br/>
        <w:t>PARA LA ERA DIGITAL</w:t>
      </w:r>
    </w:p>
    <w:p w:rsidR="00325AA6" w:rsidRPr="00325AA6" w:rsidRDefault="00325AA6" w:rsidP="00325AA6">
      <w:pPr>
        <w:shd w:val="clear" w:color="auto" w:fill="FFFFFF"/>
        <w:spacing w:line="270" w:lineRule="atLeast"/>
        <w:jc w:val="center"/>
        <w:rPr>
          <w:rFonts w:ascii="Arial" w:eastAsia="Times New Roman" w:hAnsi="Arial" w:cs="Arial"/>
          <w:color w:val="000000"/>
          <w:sz w:val="20"/>
          <w:szCs w:val="20"/>
          <w:lang w:val="en-US" w:eastAsia="es-MX"/>
        </w:rPr>
      </w:pPr>
      <w:r w:rsidRPr="00325AA6">
        <w:rPr>
          <w:rFonts w:ascii="Arial" w:eastAsia="Times New Roman" w:hAnsi="Arial" w:cs="Arial"/>
          <w:b/>
          <w:bCs/>
          <w:color w:val="000000"/>
          <w:sz w:val="20"/>
          <w:szCs w:val="20"/>
          <w:lang w:val="en-US" w:eastAsia="es-MX"/>
        </w:rPr>
        <w:t>Andrew Churches</w:t>
      </w:r>
      <w:r w:rsidRPr="00325AA6">
        <w:rPr>
          <w:rFonts w:ascii="Arial" w:eastAsia="Times New Roman" w:hAnsi="Arial" w:cs="Arial"/>
          <w:color w:val="000000"/>
          <w:sz w:val="20"/>
          <w:szCs w:val="20"/>
          <w:lang w:val="en-US" w:eastAsia="es-MX"/>
        </w:rPr>
        <w:br/>
      </w:r>
      <w:hyperlink r:id="rId6" w:tgtFrame="_blank" w:history="1">
        <w:r w:rsidRPr="00325AA6">
          <w:rPr>
            <w:rFonts w:ascii="Arial" w:eastAsia="Times New Roman" w:hAnsi="Arial" w:cs="Arial"/>
            <w:color w:val="9B0000"/>
            <w:sz w:val="20"/>
            <w:szCs w:val="20"/>
            <w:bdr w:val="none" w:sz="0" w:space="0" w:color="auto" w:frame="1"/>
            <w:lang w:val="en-US" w:eastAsia="es-MX"/>
          </w:rPr>
          <w:t>http://edorigami.wikispaces.com</w:t>
        </w:r>
      </w:hyperlink>
    </w:p>
    <w:tbl>
      <w:tblPr>
        <w:tblW w:w="8250" w:type="dxa"/>
        <w:jc w:val="center"/>
        <w:shd w:val="clear" w:color="auto" w:fill="000033"/>
        <w:tblCellMar>
          <w:top w:w="30" w:type="dxa"/>
          <w:left w:w="30" w:type="dxa"/>
          <w:bottom w:w="30" w:type="dxa"/>
          <w:right w:w="30" w:type="dxa"/>
        </w:tblCellMar>
        <w:tblLook w:val="04A0" w:firstRow="1" w:lastRow="0" w:firstColumn="1" w:lastColumn="0" w:noHBand="0" w:noVBand="1"/>
      </w:tblPr>
      <w:tblGrid>
        <w:gridCol w:w="2639"/>
        <w:gridCol w:w="5611"/>
      </w:tblGrid>
      <w:tr w:rsidR="00325AA6" w:rsidRPr="00325AA6" w:rsidTr="00325AA6">
        <w:trPr>
          <w:jc w:val="center"/>
        </w:trPr>
        <w:tc>
          <w:tcPr>
            <w:tcW w:w="2505" w:type="dxa"/>
            <w:tcBorders>
              <w:top w:val="single" w:sz="6" w:space="0" w:color="969696"/>
              <w:bottom w:val="single" w:sz="6" w:space="0" w:color="969696"/>
            </w:tcBorders>
            <w:shd w:val="clear" w:color="auto" w:fill="FFFFFF"/>
            <w:tcMar>
              <w:top w:w="0" w:type="dxa"/>
              <w:left w:w="120" w:type="dxa"/>
              <w:bottom w:w="0" w:type="dxa"/>
              <w:right w:w="15" w:type="dxa"/>
            </w:tcMar>
            <w:hideMark/>
          </w:tcPr>
          <w:p w:rsidR="00325AA6" w:rsidRPr="00325AA6" w:rsidRDefault="00325AA6" w:rsidP="00325AA6">
            <w:pPr>
              <w:spacing w:before="210" w:after="210" w:line="270" w:lineRule="atLeast"/>
              <w:rPr>
                <w:rFonts w:ascii="Arial" w:eastAsia="Times New Roman" w:hAnsi="Arial" w:cs="Arial"/>
                <w:color w:val="000000"/>
                <w:sz w:val="20"/>
                <w:szCs w:val="20"/>
                <w:lang w:val="en-US" w:eastAsia="es-MX"/>
              </w:rPr>
            </w:pPr>
            <w:r w:rsidRPr="00325AA6">
              <w:rPr>
                <w:rFonts w:ascii="Arial" w:eastAsia="Times New Roman" w:hAnsi="Arial" w:cs="Arial"/>
                <w:color w:val="000000"/>
                <w:sz w:val="20"/>
                <w:szCs w:val="20"/>
                <w:lang w:val="en-US" w:eastAsia="es-MX"/>
              </w:rPr>
              <w:t> </w:t>
            </w:r>
          </w:p>
          <w:p w:rsidR="00325AA6" w:rsidRPr="00325AA6" w:rsidRDefault="00325AA6" w:rsidP="00325AA6">
            <w:pPr>
              <w:spacing w:before="210" w:after="210" w:line="270" w:lineRule="atLeast"/>
              <w:rPr>
                <w:rFonts w:ascii="Arial" w:eastAsia="Times New Roman" w:hAnsi="Arial" w:cs="Arial"/>
                <w:color w:val="000000"/>
                <w:sz w:val="20"/>
                <w:szCs w:val="20"/>
                <w:lang w:val="en-US" w:eastAsia="es-MX"/>
              </w:rPr>
            </w:pPr>
            <w:r w:rsidRPr="00325AA6">
              <w:rPr>
                <w:rFonts w:ascii="Arial" w:eastAsia="Times New Roman" w:hAnsi="Arial" w:cs="Arial"/>
                <w:color w:val="000000"/>
                <w:sz w:val="20"/>
                <w:szCs w:val="20"/>
                <w:lang w:val="en-US" w:eastAsia="es-MX"/>
              </w:rPr>
              <w:t> </w:t>
            </w:r>
          </w:p>
          <w:p w:rsidR="00325AA6" w:rsidRPr="00325AA6" w:rsidRDefault="00325AA6" w:rsidP="00325AA6">
            <w:pPr>
              <w:spacing w:before="210" w:after="210" w:line="270" w:lineRule="atLeast"/>
              <w:jc w:val="center"/>
              <w:rPr>
                <w:rFonts w:ascii="Arial" w:eastAsia="Times New Roman" w:hAnsi="Arial" w:cs="Arial"/>
                <w:color w:val="000000"/>
                <w:sz w:val="20"/>
                <w:szCs w:val="20"/>
                <w:lang w:eastAsia="es-MX"/>
              </w:rPr>
            </w:pPr>
            <w:r w:rsidRPr="00325AA6">
              <w:rPr>
                <w:rFonts w:ascii="Arial" w:eastAsia="Times New Roman" w:hAnsi="Arial" w:cs="Arial"/>
                <w:noProof/>
                <w:color w:val="000000"/>
                <w:sz w:val="20"/>
                <w:szCs w:val="20"/>
                <w:lang w:val="es-ES" w:eastAsia="es-ES"/>
              </w:rPr>
              <w:drawing>
                <wp:inline distT="0" distB="0" distL="0" distR="0" wp14:anchorId="5E29F0DE" wp14:editId="0A0A59CE">
                  <wp:extent cx="1571625" cy="790575"/>
                  <wp:effectExtent l="0" t="0" r="9525" b="9525"/>
                  <wp:docPr id="1" name="Imagen 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790575"/>
                          </a:xfrm>
                          <a:prstGeom prst="rect">
                            <a:avLst/>
                          </a:prstGeom>
                          <a:noFill/>
                          <a:ln>
                            <a:noFill/>
                          </a:ln>
                        </pic:spPr>
                      </pic:pic>
                    </a:graphicData>
                  </a:graphic>
                </wp:inline>
              </w:drawing>
            </w:r>
          </w:p>
        </w:tc>
        <w:tc>
          <w:tcPr>
            <w:tcW w:w="5580" w:type="dxa"/>
            <w:tcBorders>
              <w:top w:val="single" w:sz="6" w:space="0" w:color="969696"/>
              <w:bottom w:val="single" w:sz="6" w:space="0" w:color="969696"/>
            </w:tcBorders>
            <w:shd w:val="clear" w:color="auto" w:fill="FFFFFF"/>
            <w:tcMar>
              <w:top w:w="0" w:type="dxa"/>
              <w:left w:w="120" w:type="dxa"/>
              <w:bottom w:w="0" w:type="dxa"/>
              <w:right w:w="15" w:type="dxa"/>
            </w:tcMar>
            <w:hideMark/>
          </w:tcPr>
          <w:p w:rsidR="00325AA6" w:rsidRPr="00325AA6" w:rsidRDefault="00325AA6" w:rsidP="00325AA6">
            <w:pPr>
              <w:spacing w:after="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El Doctor Andrew Churches, es co director del área de Estudios de Informática del Kristin School de Auckland, Nueva Zelanda, donde ha trabajado durante muchos años.</w:t>
            </w:r>
            <w:r w:rsidRPr="00325AA6">
              <w:rPr>
                <w:rFonts w:ascii="Arial" w:eastAsia="Times New Roman" w:hAnsi="Arial" w:cs="Arial"/>
                <w:color w:val="000000"/>
                <w:sz w:val="20"/>
                <w:szCs w:val="20"/>
                <w:lang w:eastAsia="es-MX"/>
              </w:rPr>
              <w:br/>
              <w:t xml:space="preserve">Declara abiertamente ser un entusiasta de las TIC y del poder que estas tienen para transformar la educación. Argumenta que educar a los estudiantes para el futuro es educarlos para el cambio, educarlos para hacer buenas preguntas y para pensar, para adaptar y modificar, para escoger y seleccionar.  </w:t>
            </w:r>
            <w:r w:rsidRPr="00325AA6">
              <w:rPr>
                <w:rFonts w:ascii="Arial" w:eastAsia="Times New Roman" w:hAnsi="Arial" w:cs="Arial"/>
                <w:color w:val="000000"/>
                <w:sz w:val="20"/>
                <w:szCs w:val="20"/>
                <w:lang w:eastAsia="es-MX"/>
              </w:rPr>
              <w:br/>
              <w:t>En el 2008 el Blog que publica “</w:t>
            </w:r>
            <w:hyperlink r:id="rId8" w:tgtFrame="_blank" w:history="1">
              <w:r w:rsidRPr="00325AA6">
                <w:rPr>
                  <w:rFonts w:ascii="Arial" w:eastAsia="Times New Roman" w:hAnsi="Arial" w:cs="Arial"/>
                  <w:color w:val="9B0000"/>
                  <w:sz w:val="20"/>
                  <w:szCs w:val="20"/>
                  <w:bdr w:val="none" w:sz="0" w:space="0" w:color="auto" w:frame="1"/>
                  <w:lang w:eastAsia="es-MX"/>
                </w:rPr>
                <w:t>Origami Wiki</w:t>
              </w:r>
            </w:hyperlink>
            <w:r w:rsidRPr="00325AA6">
              <w:rPr>
                <w:rFonts w:ascii="Arial" w:eastAsia="Times New Roman" w:hAnsi="Arial" w:cs="Arial"/>
                <w:color w:val="000000"/>
                <w:sz w:val="20"/>
                <w:szCs w:val="20"/>
                <w:lang w:eastAsia="es-MX"/>
              </w:rPr>
              <w:t>” fue nominado para el “Edublogs Best wiki Awards”. El Dr. Churches publica regularmente en revistas educativas, Blogs y sitios Web.</w:t>
            </w:r>
          </w:p>
        </w:tc>
      </w:tr>
    </w:tbl>
    <w:p w:rsidR="00325AA6" w:rsidRPr="00325AA6" w:rsidRDefault="00325AA6" w:rsidP="00325AA6">
      <w:pPr>
        <w:shd w:val="clear" w:color="auto" w:fill="FFFFFF"/>
        <w:spacing w:before="210" w:after="210" w:line="270" w:lineRule="atLeast"/>
        <w:jc w:val="center"/>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Descargue este documento en </w:t>
      </w:r>
      <w:hyperlink r:id="rId9" w:tgtFrame="_blank" w:history="1">
        <w:r w:rsidRPr="00325AA6">
          <w:rPr>
            <w:rFonts w:ascii="Arial" w:eastAsia="Times New Roman" w:hAnsi="Arial" w:cs="Arial"/>
            <w:color w:val="9B0000"/>
            <w:sz w:val="20"/>
            <w:szCs w:val="20"/>
            <w:bdr w:val="none" w:sz="0" w:space="0" w:color="auto" w:frame="1"/>
            <w:lang w:eastAsia="es-MX"/>
          </w:rPr>
          <w:t>formato PDF</w:t>
        </w:r>
      </w:hyperlink>
    </w:p>
    <w:p w:rsidR="00325AA6" w:rsidRPr="00325AA6" w:rsidRDefault="00325AA6" w:rsidP="00325AA6">
      <w:pPr>
        <w:shd w:val="clear" w:color="auto" w:fill="FFFFFF"/>
        <w:spacing w:after="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000000"/>
          <w:sz w:val="24"/>
          <w:szCs w:val="24"/>
          <w:lang w:eastAsia="es-MX"/>
        </w:rPr>
        <w:br/>
        <w:t>SINOPSIS</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La </w:t>
      </w:r>
      <w:hyperlink r:id="rId10" w:tgtFrame="_blank" w:history="1">
        <w:r w:rsidRPr="00325AA6">
          <w:rPr>
            <w:rFonts w:ascii="Arial" w:eastAsia="Times New Roman" w:hAnsi="Arial" w:cs="Arial"/>
            <w:color w:val="9B0000"/>
            <w:sz w:val="20"/>
            <w:szCs w:val="20"/>
            <w:bdr w:val="none" w:sz="0" w:space="0" w:color="auto" w:frame="1"/>
            <w:lang w:eastAsia="es-MX"/>
          </w:rPr>
          <w:t>Taxonomía de Bloom</w:t>
        </w:r>
      </w:hyperlink>
      <w:r w:rsidRPr="00325AA6">
        <w:rPr>
          <w:rFonts w:ascii="Arial" w:eastAsia="Times New Roman" w:hAnsi="Arial" w:cs="Arial"/>
          <w:color w:val="000000"/>
          <w:sz w:val="20"/>
          <w:szCs w:val="20"/>
          <w:lang w:eastAsia="es-MX"/>
        </w:rPr>
        <w:t xml:space="preserve"> y la Taxonomía Revisada de Bloom [1] son herramientas clave para los docentes y los encargados del diseño de capacitaciones. Benjamín Bloom publicó la </w:t>
      </w:r>
      <w:hyperlink r:id="rId11" w:tgtFrame="_blank" w:history="1">
        <w:r w:rsidRPr="00325AA6">
          <w:rPr>
            <w:rFonts w:ascii="Arial" w:eastAsia="Times New Roman" w:hAnsi="Arial" w:cs="Arial"/>
            <w:color w:val="9B0000"/>
            <w:sz w:val="20"/>
            <w:szCs w:val="20"/>
            <w:bdr w:val="none" w:sz="0" w:space="0" w:color="auto" w:frame="1"/>
            <w:lang w:eastAsia="es-MX"/>
          </w:rPr>
          <w:t>taxonomía original</w:t>
        </w:r>
      </w:hyperlink>
      <w:r w:rsidRPr="00325AA6">
        <w:rPr>
          <w:rFonts w:ascii="Arial" w:eastAsia="Times New Roman" w:hAnsi="Arial" w:cs="Arial"/>
          <w:color w:val="000000"/>
          <w:sz w:val="20"/>
          <w:szCs w:val="20"/>
          <w:lang w:eastAsia="es-MX"/>
        </w:rPr>
        <w:t xml:space="preserve"> en los años de 1950 y Lorin Anderson y Krathwohl le hicieron revisiones en el 2000 [1]. Pero desde la más reciente publicación de la taxonomía han ocurrido muchos cambios y desarrollos que deben tenerse en cuenta.</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Esta es entonces una actualización de la Taxonomía Revisada de Bloom [1] que atiende los nuevos comportamientos, acciones y oportunidades de aprendizaje que aparecen a medida que las TIC (Tecnologías de la  Información y las Comunicaciones) avanzan y se vuelven más omnipresentes. La Taxonomía Revisada de Bloom [1] atiende muchas de las prácticas tradicionales del aula, pero no atiende las relacionadas con las nuevas tecnologías (TIC) ni los procesos y acciones asociados con ellas; tampoco hace justicia a los “chicos digitales” [2], o como los denomina Marc Prensky los “Nativos Digitales” [3].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Tanto la </w:t>
      </w:r>
      <w:hyperlink r:id="rId12" w:tgtFrame="_blank" w:history="1">
        <w:r w:rsidRPr="00325AA6">
          <w:rPr>
            <w:rFonts w:ascii="Arial" w:eastAsia="Times New Roman" w:hAnsi="Arial" w:cs="Arial"/>
            <w:color w:val="9B0000"/>
            <w:sz w:val="20"/>
            <w:szCs w:val="20"/>
            <w:bdr w:val="none" w:sz="0" w:space="0" w:color="auto" w:frame="1"/>
            <w:lang w:eastAsia="es-MX"/>
          </w:rPr>
          <w:t>Taxonomía Original</w:t>
        </w:r>
      </w:hyperlink>
      <w:r w:rsidRPr="00325AA6">
        <w:rPr>
          <w:rFonts w:ascii="Arial" w:eastAsia="Times New Roman" w:hAnsi="Arial" w:cs="Arial"/>
          <w:color w:val="000000"/>
          <w:sz w:val="20"/>
          <w:szCs w:val="20"/>
          <w:lang w:eastAsia="es-MX"/>
        </w:rPr>
        <w:t xml:space="preserve"> como la revisada por Anderson y Krathwohl [1] se centran en el dominio cognitivo. Cumplen una función pero no se aplican a las actividades realizadas en el aula. La presente Taxonomía para entornos Digitales no se restringe al ámbito cognitivo; es más, contiene elementos cognitivos así como métodos y herramientas. Estos son los elementos que yo, como docente en ejercicio, utilizaría en mis experiencias de aula. Así como en las taxonomías anteriores, es la calidad de la acción o del proceso la que define el nivel cognitivo y no la acción o el proceso, por sí mismos. </w:t>
      </w:r>
    </w:p>
    <w:p w:rsidR="00325AA6" w:rsidRPr="00325AA6" w:rsidRDefault="00325AA6" w:rsidP="00325AA6">
      <w:pPr>
        <w:shd w:val="clear" w:color="auto" w:fill="FFFFFF"/>
        <w:spacing w:after="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Mientras que Bloom representa el proceso de aprendizaje en sus diferentes niveles, esto no implica que los estudiantes deban empezar en el nivel taxonómico más bajo para luego subir a otros niveles. Más bien, significa que el proceso de aprendizaje se puede iniciar en cualquier punto y que los niveles taxonómicos más bajos estarán cubiertos por la estructura de la tarea de </w:t>
      </w:r>
      <w:r w:rsidRPr="00325AA6">
        <w:rPr>
          <w:rFonts w:ascii="Arial" w:eastAsia="Times New Roman" w:hAnsi="Arial" w:cs="Arial"/>
          <w:color w:val="000000"/>
          <w:sz w:val="20"/>
          <w:szCs w:val="20"/>
          <w:lang w:eastAsia="es-MX"/>
        </w:rPr>
        <w:lastRenderedPageBreak/>
        <w:t>aprendizaje.</w:t>
      </w:r>
      <w:r w:rsidRPr="00325AA6">
        <w:rPr>
          <w:rFonts w:ascii="Arial" w:eastAsia="Times New Roman" w:hAnsi="Arial" w:cs="Arial"/>
          <w:color w:val="000000"/>
          <w:sz w:val="20"/>
          <w:szCs w:val="20"/>
          <w:lang w:eastAsia="es-MX"/>
        </w:rPr>
        <w:br/>
      </w:r>
      <w:r w:rsidRPr="00325AA6">
        <w:rPr>
          <w:rFonts w:ascii="Arial" w:eastAsia="Times New Roman" w:hAnsi="Arial" w:cs="Arial"/>
          <w:color w:val="000000"/>
          <w:sz w:val="20"/>
          <w:szCs w:val="20"/>
          <w:lang w:eastAsia="es-MX"/>
        </w:rPr>
        <w:br/>
        <w:t xml:space="preserve">El impacto de la </w:t>
      </w:r>
      <w:hyperlink r:id="rId13" w:tgtFrame="_blank" w:history="1">
        <w:r w:rsidRPr="00325AA6">
          <w:rPr>
            <w:rFonts w:ascii="Arial" w:eastAsia="Times New Roman" w:hAnsi="Arial" w:cs="Arial"/>
            <w:color w:val="9B0000"/>
            <w:sz w:val="20"/>
            <w:szCs w:val="20"/>
            <w:bdr w:val="none" w:sz="0" w:space="0" w:color="auto" w:frame="1"/>
            <w:lang w:eastAsia="es-MX"/>
          </w:rPr>
          <w:t>colaboración</w:t>
        </w:r>
      </w:hyperlink>
      <w:r w:rsidRPr="00325AA6">
        <w:rPr>
          <w:rFonts w:ascii="Arial" w:eastAsia="Times New Roman" w:hAnsi="Arial" w:cs="Arial"/>
          <w:color w:val="000000"/>
          <w:sz w:val="20"/>
          <w:szCs w:val="20"/>
          <w:lang w:eastAsia="es-MX"/>
        </w:rPr>
        <w:t xml:space="preserve"> en sus diferentes formas, tiene una influencia creciente en el aprendizaje. Con frecuencia ésta se facilita con los medios digitales y cada día adquiere mayor valor en aulas permeadas por estos medios.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Esta taxonomía para la era digital no se enfoca en las herramientas y en las TIC, pues éstas son apenas los medios. Se enfoca en el uso de todas ellas para </w:t>
      </w:r>
      <w:r w:rsidRPr="00325AA6">
        <w:rPr>
          <w:rFonts w:ascii="Arial" w:eastAsia="Times New Roman" w:hAnsi="Arial" w:cs="Arial"/>
          <w:i/>
          <w:iCs/>
          <w:color w:val="000000"/>
          <w:sz w:val="20"/>
          <w:szCs w:val="20"/>
          <w:lang w:eastAsia="es-MX"/>
        </w:rPr>
        <w:t>recordar, comprender, aplicar, analizar, evaluar y crear</w:t>
      </w:r>
      <w:r w:rsidRPr="00325AA6">
        <w:rPr>
          <w:rFonts w:ascii="Arial" w:eastAsia="Times New Roman" w:hAnsi="Arial" w:cs="Arial"/>
          <w:color w:val="000000"/>
          <w:sz w:val="20"/>
          <w:szCs w:val="20"/>
          <w:lang w:eastAsia="es-MX"/>
        </w:rPr>
        <w:t>.</w:t>
      </w:r>
    </w:p>
    <w:p w:rsidR="00325AA6" w:rsidRPr="00325AA6" w:rsidRDefault="00325AA6" w:rsidP="00325AA6">
      <w:pPr>
        <w:shd w:val="clear" w:color="auto" w:fill="FFFFFF"/>
        <w:spacing w:after="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000000"/>
          <w:sz w:val="24"/>
          <w:szCs w:val="24"/>
          <w:lang w:eastAsia="es-MX"/>
        </w:rPr>
        <w:br/>
        <w:t>ANTECEDENTES DE LA TAXONOMÍA DE BLOOM</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En el año de 1956, Benjamín Bloom, psicólogo educativo que trabajaba en la Universidad de Chicago, desarrolló su taxonomía de Objetivos Educativos. Dicha taxonomía se convirtió en herramienta clave para estructurar y comprender el proceso de aprendizaje. En ella propuso que este último encajaba en uno de los tres dominios psicológicos, el Cognitivo. Recordemos cuales son estos tres dominios: </w:t>
      </w:r>
    </w:p>
    <w:p w:rsidR="00325AA6" w:rsidRPr="00325AA6" w:rsidRDefault="00325AA6" w:rsidP="00325AA6">
      <w:pPr>
        <w:numPr>
          <w:ilvl w:val="0"/>
          <w:numId w:val="1"/>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el dominio Cognitivo – procesar información, conocimiento y habilidades mentales </w:t>
      </w:r>
    </w:p>
    <w:p w:rsidR="00325AA6" w:rsidRPr="00325AA6" w:rsidRDefault="00325AA6" w:rsidP="00325AA6">
      <w:pPr>
        <w:numPr>
          <w:ilvl w:val="0"/>
          <w:numId w:val="1"/>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el dominio Afectivo – actitudes y sentimientos  </w:t>
      </w:r>
    </w:p>
    <w:p w:rsidR="00325AA6" w:rsidRPr="00325AA6" w:rsidRDefault="00325AA6" w:rsidP="00325AA6">
      <w:pPr>
        <w:numPr>
          <w:ilvl w:val="0"/>
          <w:numId w:val="1"/>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el dominio Psicomotor - habilidades manipulativas, manuales o físicas </w:t>
      </w:r>
    </w:p>
    <w:p w:rsidR="00325AA6" w:rsidRPr="00325AA6" w:rsidRDefault="00325AA6" w:rsidP="00325AA6">
      <w:pPr>
        <w:shd w:val="clear" w:color="auto" w:fill="FFFFFF"/>
        <w:spacing w:after="0" w:line="270" w:lineRule="atLeast"/>
        <w:rPr>
          <w:rFonts w:ascii="Arial" w:eastAsia="Times New Roman" w:hAnsi="Arial" w:cs="Arial"/>
          <w:color w:val="000000"/>
          <w:sz w:val="20"/>
          <w:szCs w:val="20"/>
          <w:lang w:eastAsia="es-MX"/>
        </w:rPr>
      </w:pPr>
      <w:r w:rsidRPr="00325AA6">
        <w:rPr>
          <w:rFonts w:ascii="Arial" w:eastAsia="Times New Roman" w:hAnsi="Arial" w:cs="Arial"/>
          <w:noProof/>
          <w:color w:val="000000"/>
          <w:sz w:val="20"/>
          <w:szCs w:val="20"/>
          <w:lang w:val="es-ES" w:eastAsia="es-ES"/>
        </w:rPr>
        <w:drawing>
          <wp:anchor distT="47625" distB="47625" distL="47625" distR="47625" simplePos="0" relativeHeight="251659264" behindDoc="0" locked="0" layoutInCell="1" allowOverlap="0" wp14:anchorId="21A978AA" wp14:editId="7D86E513">
            <wp:simplePos x="0" y="0"/>
            <wp:positionH relativeFrom="column">
              <wp:align>left</wp:align>
            </wp:positionH>
            <wp:positionV relativeFrom="line">
              <wp:posOffset>0</wp:posOffset>
            </wp:positionV>
            <wp:extent cx="1714500" cy="2047875"/>
            <wp:effectExtent l="0" t="0" r="0" b="9525"/>
            <wp:wrapSquare wrapText="bothSides"/>
            <wp:docPr id="2" name="Imagen 2" descr="http://www.eduteka.org/imgbd/23/23-08/1TaxonomiaBl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teka.org/imgbd/23/23-08/1TaxonomiaBloo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AA6">
        <w:rPr>
          <w:rFonts w:ascii="Arial" w:eastAsia="Times New Roman" w:hAnsi="Arial" w:cs="Arial"/>
          <w:color w:val="000000"/>
          <w:sz w:val="20"/>
          <w:szCs w:val="20"/>
          <w:lang w:eastAsia="es-MX"/>
        </w:rPr>
        <w:t>Benjamín Bloom es mejor conocido por su Taxonomía de Bloom que examina diferentes miradas al dominio cognitivo. Este dominio categoriza y ordena habilidades de pensamiento y objetivos. Su taxonomía sigue el proceso del pensamiento.</w:t>
      </w:r>
      <w:r w:rsidRPr="00325AA6">
        <w:rPr>
          <w:rFonts w:ascii="Arial" w:eastAsia="Times New Roman" w:hAnsi="Arial" w:cs="Arial"/>
          <w:color w:val="000000"/>
          <w:sz w:val="20"/>
          <w:szCs w:val="20"/>
          <w:lang w:eastAsia="es-MX"/>
        </w:rPr>
        <w:br/>
      </w:r>
      <w:r w:rsidRPr="00325AA6">
        <w:rPr>
          <w:rFonts w:ascii="Arial" w:eastAsia="Times New Roman" w:hAnsi="Arial" w:cs="Arial"/>
          <w:color w:val="000000"/>
          <w:sz w:val="20"/>
          <w:szCs w:val="20"/>
          <w:lang w:eastAsia="es-MX"/>
        </w:rPr>
        <w:br/>
        <w:t>Es sencillo; usted no puede entender un concepto si primero no lo recuerda y de manera similar, usted no puede aplicar conocimientos y conceptos si no los entiende. La propuesta es un continuo que parte de Habilidades de Pensamiento de Orden Inferior (LOTS, por su sigla en inglés) y va hacia Habilidades de Pensamiento de Orden Superior (HOTS, por su sigla en inglés). Bloom describe cada categoría como un sustantivo y las organiza en orden ascendente, de inferior a superior.</w:t>
      </w:r>
    </w:p>
    <w:p w:rsidR="00325AA6" w:rsidRPr="00325AA6" w:rsidRDefault="00325AA6" w:rsidP="00325AA6">
      <w:pPr>
        <w:shd w:val="clear" w:color="auto" w:fill="FFFFFF"/>
        <w:spacing w:before="210" w:after="210" w:line="270" w:lineRule="atLeast"/>
        <w:jc w:val="both"/>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w:t>
      </w:r>
    </w:p>
    <w:p w:rsidR="00325AA6" w:rsidRPr="00325AA6" w:rsidRDefault="00325AA6" w:rsidP="00325AA6">
      <w:pPr>
        <w:shd w:val="clear" w:color="auto" w:fill="FFFFFF"/>
        <w:spacing w:before="90" w:after="6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000000"/>
          <w:sz w:val="24"/>
          <w:szCs w:val="24"/>
          <w:lang w:eastAsia="es-MX"/>
        </w:rPr>
        <w:t>TAXONOMÍA REVISADA DE BLOOM</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En los años 90, un antiguo estudiante de Bloom, Lorin Anderson, revisó la Taxonomía de su maestro y publicó, en el año 2001, la Taxonomía Revisada de Bloom [1] que describimos a continuación. Uno de los aspectos clave de esta revisión es el uso de verbos en lugar de sustantivos para cada categoría y el otro, el cambio de la secuencia de éstas dentro de la taxonomía. A continuación se presentan en orden ascendente, de inferior a  superior.</w:t>
      </w:r>
    </w:p>
    <w:p w:rsidR="00325AA6" w:rsidRPr="00325AA6" w:rsidRDefault="00325AA6" w:rsidP="00325AA6">
      <w:pPr>
        <w:shd w:val="clear" w:color="auto" w:fill="FFFFFF"/>
        <w:spacing w:after="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000000"/>
          <w:sz w:val="24"/>
          <w:szCs w:val="24"/>
          <w:lang w:eastAsia="es-MX"/>
        </w:rPr>
        <w:lastRenderedPageBreak/>
        <w:br/>
        <w:t>SUB CATEGORÍAS DE LA TAXONOMÍA REVISADA DE BLOOM</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Cada una de las categorías o elementos taxonómicos tiene un número de verbos clave, asociados a ella.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Habilidades de Pensamiento de Orden Inferior (LOTS)</w:t>
      </w:r>
    </w:p>
    <w:p w:rsidR="00325AA6" w:rsidRPr="00325AA6" w:rsidRDefault="00325AA6" w:rsidP="00325AA6">
      <w:pPr>
        <w:numPr>
          <w:ilvl w:val="0"/>
          <w:numId w:val="2"/>
        </w:numPr>
        <w:shd w:val="clear" w:color="auto" w:fill="FFFFFF"/>
        <w:spacing w:before="100" w:beforeAutospacing="1" w:after="100" w:afterAutospacing="1" w:line="270" w:lineRule="atLeast"/>
        <w:ind w:left="390"/>
        <w:rPr>
          <w:rFonts w:ascii="Arial" w:eastAsia="Times New Roman" w:hAnsi="Arial" w:cs="Arial"/>
          <w:color w:val="000000"/>
          <w:sz w:val="20"/>
          <w:szCs w:val="20"/>
          <w:lang w:eastAsia="es-MX"/>
        </w:rPr>
      </w:pPr>
      <w:r w:rsidRPr="00325AA6">
        <w:rPr>
          <w:rFonts w:ascii="Arial" w:eastAsia="Times New Roman" w:hAnsi="Arial" w:cs="Arial"/>
          <w:noProof/>
          <w:color w:val="000000"/>
          <w:sz w:val="20"/>
          <w:szCs w:val="20"/>
          <w:lang w:val="es-ES" w:eastAsia="es-ES"/>
        </w:rPr>
        <w:drawing>
          <wp:anchor distT="47625" distB="47625" distL="47625" distR="47625" simplePos="0" relativeHeight="251660288" behindDoc="0" locked="0" layoutInCell="1" allowOverlap="0" wp14:anchorId="5CADFF97" wp14:editId="1A333D51">
            <wp:simplePos x="0" y="0"/>
            <wp:positionH relativeFrom="column">
              <wp:align>right</wp:align>
            </wp:positionH>
            <wp:positionV relativeFrom="line">
              <wp:posOffset>0</wp:posOffset>
            </wp:positionV>
            <wp:extent cx="1714500" cy="2047875"/>
            <wp:effectExtent l="0" t="0" r="0" b="9525"/>
            <wp:wrapSquare wrapText="bothSides"/>
            <wp:docPr id="3" name="Imagen 3" descr="http://www.eduteka.org/imgbd/23/23-08/2TaxonomiaBl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teka.org/imgbd/23/23-08/2TaxonomiaBloom.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AA6" w:rsidRPr="00325AA6" w:rsidRDefault="00325AA6" w:rsidP="00325AA6">
      <w:p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Recordar</w:t>
      </w:r>
      <w:r w:rsidRPr="00325AA6">
        <w:rPr>
          <w:rFonts w:ascii="Arial" w:eastAsia="Times New Roman" w:hAnsi="Arial" w:cs="Arial"/>
          <w:color w:val="000000"/>
          <w:sz w:val="20"/>
          <w:szCs w:val="20"/>
          <w:lang w:eastAsia="es-MX"/>
        </w:rPr>
        <w:t xml:space="preserve"> – Reconocer listar, describir, identificar, recuperar, denominar, localizar, encontrar. </w:t>
      </w:r>
    </w:p>
    <w:p w:rsidR="00325AA6" w:rsidRPr="00325AA6" w:rsidRDefault="00325AA6" w:rsidP="00325AA6">
      <w:pPr>
        <w:numPr>
          <w:ilvl w:val="0"/>
          <w:numId w:val="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Entender</w:t>
      </w:r>
      <w:r w:rsidRPr="00325AA6">
        <w:rPr>
          <w:rFonts w:ascii="Arial" w:eastAsia="Times New Roman" w:hAnsi="Arial" w:cs="Arial"/>
          <w:color w:val="000000"/>
          <w:sz w:val="20"/>
          <w:szCs w:val="20"/>
          <w:lang w:eastAsia="es-MX"/>
        </w:rPr>
        <w:t xml:space="preserve"> – Interpretar, resumir, inferir, parafrasear, clasificar, comparar, explicar, ejemplificar. </w:t>
      </w:r>
    </w:p>
    <w:p w:rsidR="00325AA6" w:rsidRPr="00325AA6" w:rsidRDefault="00325AA6" w:rsidP="00325AA6">
      <w:pPr>
        <w:numPr>
          <w:ilvl w:val="0"/>
          <w:numId w:val="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Aplicar</w:t>
      </w:r>
      <w:r w:rsidRPr="00325AA6">
        <w:rPr>
          <w:rFonts w:ascii="Arial" w:eastAsia="Times New Roman" w:hAnsi="Arial" w:cs="Arial"/>
          <w:color w:val="000000"/>
          <w:sz w:val="20"/>
          <w:szCs w:val="20"/>
          <w:lang w:eastAsia="es-MX"/>
        </w:rPr>
        <w:t xml:space="preserve"> – Implementar, desempeñar, usar, ejecutar.</w:t>
      </w:r>
    </w:p>
    <w:p w:rsidR="00325AA6" w:rsidRPr="00325AA6" w:rsidRDefault="00325AA6" w:rsidP="00325AA6">
      <w:pPr>
        <w:numPr>
          <w:ilvl w:val="0"/>
          <w:numId w:val="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Analizar</w:t>
      </w:r>
      <w:r w:rsidRPr="00325AA6">
        <w:rPr>
          <w:rFonts w:ascii="Arial" w:eastAsia="Times New Roman" w:hAnsi="Arial" w:cs="Arial"/>
          <w:color w:val="000000"/>
          <w:sz w:val="20"/>
          <w:szCs w:val="20"/>
          <w:lang w:eastAsia="es-MX"/>
        </w:rPr>
        <w:t xml:space="preserve"> – Comparar, organizar, deconstruir, atribuír, delinear, encontrar, estructurar, integrar. </w:t>
      </w:r>
    </w:p>
    <w:p w:rsidR="00325AA6" w:rsidRPr="00325AA6" w:rsidRDefault="00325AA6" w:rsidP="00325AA6">
      <w:pPr>
        <w:numPr>
          <w:ilvl w:val="0"/>
          <w:numId w:val="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Evaluar</w:t>
      </w:r>
      <w:r w:rsidRPr="00325AA6">
        <w:rPr>
          <w:rFonts w:ascii="Arial" w:eastAsia="Times New Roman" w:hAnsi="Arial" w:cs="Arial"/>
          <w:color w:val="000000"/>
          <w:sz w:val="20"/>
          <w:szCs w:val="20"/>
          <w:lang w:eastAsia="es-MX"/>
        </w:rPr>
        <w:t xml:space="preserve"> – Revisar, formular hipótesis, criticar, experimentar, juzgar, probar, detectar, monitorear.</w:t>
      </w:r>
    </w:p>
    <w:p w:rsidR="00325AA6" w:rsidRPr="00325AA6" w:rsidRDefault="00325AA6" w:rsidP="00325AA6">
      <w:pPr>
        <w:numPr>
          <w:ilvl w:val="0"/>
          <w:numId w:val="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Crear</w:t>
      </w:r>
      <w:r w:rsidRPr="00325AA6">
        <w:rPr>
          <w:rFonts w:ascii="Arial" w:eastAsia="Times New Roman" w:hAnsi="Arial" w:cs="Arial"/>
          <w:color w:val="000000"/>
          <w:sz w:val="20"/>
          <w:szCs w:val="20"/>
          <w:lang w:eastAsia="es-MX"/>
        </w:rPr>
        <w:t xml:space="preserve"> – Diseñar, construír, planear, producir, idear, trazar, elaborar.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Habilidades de Pensamiento de Order Superior (HOTS)</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Otro elemento a destacar es que Anderson y Krathwohl [1] consideraron la creatividad como superior a la evaluación dentro del dominio cognitivo.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Los verbos anteriores describen muchas de las actividades, acciones, procesos y objetivos que llevamos a cabo en nuestras prácticas diarias de aula. Pero no atienden los nuevos objetivos, procesos y acciones que, debido a la emergencia e integración de las TIC, hacen presencia tanto en nuestras vidas y en las de los estudiantes, como en las clases e, incrementalmente, en casi todas las actividades que a diario acometemos.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Por las razones anteriores, debemos subsanar este déficit y revisar nuevamente la taxonomía para “digitalizarla”, de allí nace esta Taxonomía de Bloom para la era digital.</w:t>
      </w:r>
    </w:p>
    <w:p w:rsidR="00325AA6" w:rsidRPr="00325AA6" w:rsidRDefault="00325AA6" w:rsidP="00325AA6">
      <w:pPr>
        <w:shd w:val="clear" w:color="auto" w:fill="FFFFFF"/>
        <w:spacing w:after="0" w:line="270" w:lineRule="atLeast"/>
        <w:jc w:val="center"/>
        <w:rPr>
          <w:rFonts w:ascii="Arial" w:eastAsia="Times New Roman" w:hAnsi="Arial" w:cs="Arial"/>
          <w:b/>
          <w:bCs/>
          <w:color w:val="000000"/>
          <w:sz w:val="20"/>
          <w:szCs w:val="20"/>
          <w:lang w:eastAsia="es-MX"/>
        </w:rPr>
      </w:pPr>
      <w:r w:rsidRPr="00325AA6">
        <w:rPr>
          <w:rFonts w:ascii="Arial" w:eastAsia="Times New Roman" w:hAnsi="Arial" w:cs="Arial"/>
          <w:b/>
          <w:bCs/>
          <w:color w:val="000000"/>
          <w:sz w:val="20"/>
          <w:szCs w:val="20"/>
          <w:lang w:eastAsia="es-MX"/>
        </w:rPr>
        <w:br/>
        <w:t>MAPA DE LA TAXONOMÍA DE BLOOM PARA LA ERA DIGITAL</w:t>
      </w:r>
    </w:p>
    <w:p w:rsidR="00325AA6" w:rsidRPr="00325AA6" w:rsidRDefault="00325AA6" w:rsidP="00325AA6">
      <w:pPr>
        <w:shd w:val="clear" w:color="auto" w:fill="FFFFFF"/>
        <w:spacing w:before="210" w:after="210" w:line="270" w:lineRule="atLeast"/>
        <w:jc w:val="center"/>
        <w:rPr>
          <w:rFonts w:ascii="Arial" w:eastAsia="Times New Roman" w:hAnsi="Arial" w:cs="Arial"/>
          <w:b/>
          <w:bCs/>
          <w:color w:val="000000"/>
          <w:sz w:val="20"/>
          <w:szCs w:val="20"/>
          <w:lang w:eastAsia="es-MX"/>
        </w:rPr>
      </w:pPr>
      <w:r w:rsidRPr="00325AA6">
        <w:rPr>
          <w:rFonts w:ascii="Arial" w:eastAsia="Times New Roman" w:hAnsi="Arial" w:cs="Arial"/>
          <w:b/>
          <w:bCs/>
          <w:noProof/>
          <w:color w:val="9B0000"/>
          <w:sz w:val="20"/>
          <w:szCs w:val="20"/>
          <w:bdr w:val="none" w:sz="0" w:space="0" w:color="auto" w:frame="1"/>
          <w:lang w:val="es-ES" w:eastAsia="es-ES"/>
        </w:rPr>
        <w:lastRenderedPageBreak/>
        <w:drawing>
          <wp:inline distT="0" distB="0" distL="0" distR="0" wp14:anchorId="405482FF" wp14:editId="05323EB7">
            <wp:extent cx="5238750" cy="4257675"/>
            <wp:effectExtent l="0" t="0" r="0" b="9525"/>
            <wp:docPr id="4" name="Imagen 4" descr="http://www.eduteka.org/imgbd/23/23-08/bloomdigitalSmall.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teka.org/imgbd/23/23-08/bloomdigitalSmall.gif">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4257675"/>
                    </a:xfrm>
                    <a:prstGeom prst="rect">
                      <a:avLst/>
                    </a:prstGeom>
                    <a:noFill/>
                    <a:ln>
                      <a:noFill/>
                    </a:ln>
                  </pic:spPr>
                </pic:pic>
              </a:graphicData>
            </a:graphic>
          </wp:inline>
        </w:drawing>
      </w:r>
    </w:p>
    <w:p w:rsidR="00325AA6" w:rsidRPr="00325AA6" w:rsidRDefault="00325AA6" w:rsidP="00325AA6">
      <w:pPr>
        <w:shd w:val="clear" w:color="auto" w:fill="FFFFFF"/>
        <w:spacing w:after="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000000"/>
          <w:sz w:val="24"/>
          <w:szCs w:val="24"/>
          <w:lang w:eastAsia="es-MX"/>
        </w:rPr>
        <w:br/>
        <w:t>LA COLABORACIÓN Y LA TAXONOMÍA DIGITAL DE BLOOM</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La </w:t>
      </w:r>
      <w:hyperlink r:id="rId18" w:tgtFrame="_blank" w:history="1">
        <w:r w:rsidRPr="00325AA6">
          <w:rPr>
            <w:rFonts w:ascii="Arial" w:eastAsia="Times New Roman" w:hAnsi="Arial" w:cs="Arial"/>
            <w:color w:val="9B0000"/>
            <w:sz w:val="20"/>
            <w:szCs w:val="20"/>
            <w:bdr w:val="none" w:sz="0" w:space="0" w:color="auto" w:frame="1"/>
            <w:lang w:eastAsia="es-MX"/>
          </w:rPr>
          <w:t>colaboración</w:t>
        </w:r>
      </w:hyperlink>
      <w:r w:rsidRPr="00325AA6">
        <w:rPr>
          <w:rFonts w:ascii="Arial" w:eastAsia="Times New Roman" w:hAnsi="Arial" w:cs="Arial"/>
          <w:color w:val="000000"/>
          <w:sz w:val="20"/>
          <w:szCs w:val="20"/>
          <w:lang w:eastAsia="es-MX"/>
        </w:rPr>
        <w:t xml:space="preserve"> puede asumir varias formas y el valor de ésta puede variar enormemente. Con frecuencia, esto es independiente del mecanismo que se usa para colaborar. Además, para las personas la colaboración no es parte integral de su proceso de aprendizaje, puesto que no tienen que colaborar para aprender, pero con frecuencia su aprendizaje se refuerza al hacerlo. La colaboración es una </w:t>
      </w:r>
      <w:hyperlink r:id="rId19" w:tgtFrame="_blank" w:history="1">
        <w:r w:rsidRPr="00325AA6">
          <w:rPr>
            <w:rFonts w:ascii="Arial" w:eastAsia="Times New Roman" w:hAnsi="Arial" w:cs="Arial"/>
            <w:color w:val="9B0000"/>
            <w:sz w:val="20"/>
            <w:szCs w:val="20"/>
            <w:bdr w:val="none" w:sz="0" w:space="0" w:color="auto" w:frame="1"/>
            <w:lang w:eastAsia="es-MX"/>
          </w:rPr>
          <w:t>habilidad del Siglo XXI</w:t>
        </w:r>
      </w:hyperlink>
      <w:r w:rsidRPr="00325AA6">
        <w:rPr>
          <w:rFonts w:ascii="Arial" w:eastAsia="Times New Roman" w:hAnsi="Arial" w:cs="Arial"/>
          <w:color w:val="000000"/>
          <w:sz w:val="20"/>
          <w:szCs w:val="20"/>
          <w:lang w:eastAsia="es-MX"/>
        </w:rPr>
        <w:t xml:space="preserve"> de importancia creciente y se utiliza a todo lo largo del proceso de aprendizaje. En algunos momentos es un elemento de la Taxonomía de Bloom y en otros es simplemente un mecanismo que puede usarse para facilitar Pensamiento de Orden Superior y el aprendizaje. </w:t>
      </w:r>
    </w:p>
    <w:p w:rsidR="00325AA6" w:rsidRPr="00325AA6" w:rsidRDefault="00325AA6" w:rsidP="00325AA6">
      <w:pPr>
        <w:shd w:val="clear" w:color="auto" w:fill="FFFFFF"/>
        <w:spacing w:before="210" w:after="210" w:line="270" w:lineRule="atLeast"/>
        <w:jc w:val="center"/>
        <w:rPr>
          <w:rFonts w:ascii="Arial" w:eastAsia="Times New Roman" w:hAnsi="Arial" w:cs="Arial"/>
          <w:b/>
          <w:bCs/>
          <w:color w:val="000000"/>
          <w:sz w:val="20"/>
          <w:szCs w:val="20"/>
          <w:lang w:eastAsia="es-MX"/>
        </w:rPr>
      </w:pPr>
      <w:r w:rsidRPr="00325AA6">
        <w:rPr>
          <w:rFonts w:ascii="Arial" w:eastAsia="Times New Roman" w:hAnsi="Arial" w:cs="Arial"/>
          <w:b/>
          <w:bCs/>
          <w:color w:val="000000"/>
          <w:sz w:val="20"/>
          <w:szCs w:val="20"/>
          <w:lang w:eastAsia="es-MX"/>
        </w:rPr>
        <w:t> </w:t>
      </w:r>
    </w:p>
    <w:p w:rsidR="00325AA6" w:rsidRPr="00325AA6" w:rsidRDefault="00325AA6" w:rsidP="00325AA6">
      <w:pPr>
        <w:shd w:val="clear" w:color="auto" w:fill="FFFFFF"/>
        <w:spacing w:after="0" w:line="240" w:lineRule="atLeast"/>
        <w:jc w:val="center"/>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000000"/>
          <w:sz w:val="24"/>
          <w:szCs w:val="24"/>
          <w:lang w:eastAsia="es-MX"/>
        </w:rPr>
        <w:t>La Colaboración no es una habilidad del Siglo XXI,</w:t>
      </w:r>
      <w:r w:rsidRPr="00325AA6">
        <w:rPr>
          <w:rFonts w:ascii="Arial" w:eastAsia="Times New Roman" w:hAnsi="Arial" w:cs="Arial"/>
          <w:b/>
          <w:bCs/>
          <w:color w:val="000000"/>
          <w:sz w:val="24"/>
          <w:szCs w:val="24"/>
          <w:lang w:eastAsia="es-MX"/>
        </w:rPr>
        <w:br/>
        <w:t>es esencial en el Siglo XXI</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En una reciente entrada publicada en el blog oficial de Google, esta empresa identificó las siguientes habilidades o cualidades clave para los empleados del Siglo XXI: </w:t>
      </w:r>
    </w:p>
    <w:p w:rsidR="00325AA6" w:rsidRPr="00325AA6" w:rsidRDefault="00325AA6" w:rsidP="00325AA6">
      <w:pPr>
        <w:shd w:val="clear" w:color="auto" w:fill="FFFFFF"/>
        <w:spacing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w:t>
      </w:r>
      <w:r w:rsidRPr="00325AA6">
        <w:rPr>
          <w:rFonts w:ascii="Arial" w:eastAsia="Times New Roman" w:hAnsi="Arial" w:cs="Arial"/>
          <w:b/>
          <w:bCs/>
          <w:color w:val="000000"/>
          <w:sz w:val="20"/>
          <w:szCs w:val="20"/>
          <w:lang w:eastAsia="es-MX"/>
        </w:rPr>
        <w:t>...habilidades de comunicación</w:t>
      </w:r>
      <w:r w:rsidRPr="00325AA6">
        <w:rPr>
          <w:rFonts w:ascii="Arial" w:eastAsia="Times New Roman" w:hAnsi="Arial" w:cs="Arial"/>
          <w:color w:val="000000"/>
          <w:sz w:val="20"/>
          <w:szCs w:val="20"/>
          <w:lang w:eastAsia="es-MX"/>
        </w:rPr>
        <w:t>. Reunir (Marshalling) y comprender que la evidencia a su disposición no es útil a no ser que usted pueda comunicar en forma efectiva sus conclusiones”.</w:t>
      </w:r>
    </w:p>
    <w:p w:rsidR="00325AA6" w:rsidRPr="00325AA6" w:rsidRDefault="00325AA6" w:rsidP="00325AA6">
      <w:pPr>
        <w:shd w:val="clear" w:color="auto" w:fill="FFFFFF"/>
        <w:spacing w:before="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lastRenderedPageBreak/>
        <w:t> “</w:t>
      </w:r>
      <w:r w:rsidRPr="00325AA6">
        <w:rPr>
          <w:rFonts w:ascii="Arial" w:eastAsia="Times New Roman" w:hAnsi="Arial" w:cs="Arial"/>
          <w:b/>
          <w:bCs/>
          <w:color w:val="000000"/>
          <w:sz w:val="20"/>
          <w:szCs w:val="20"/>
          <w:lang w:eastAsia="es-MX"/>
        </w:rPr>
        <w:t>...jugadores de equipo</w:t>
      </w:r>
      <w:r w:rsidRPr="00325AA6">
        <w:rPr>
          <w:rFonts w:ascii="Arial" w:eastAsia="Times New Roman" w:hAnsi="Arial" w:cs="Arial"/>
          <w:color w:val="000000"/>
          <w:sz w:val="20"/>
          <w:szCs w:val="20"/>
          <w:lang w:eastAsia="es-MX"/>
        </w:rPr>
        <w:t xml:space="preserve">. Prácticamente todos los proyectos de Google los manejan grupos pequeños. Las personas deben poder trabajar bien en equipo y desempeñarse de acuerdo a las expectativas de este”. [4]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Si miramos la publicación de UNESCO “Los cuatro pilares de la Educación, Aprender: La Educación encierra un tesoro”, la colaboración es elemento clave de cada uno de los cuatro pilares [5]: </w:t>
      </w:r>
    </w:p>
    <w:p w:rsidR="00325AA6" w:rsidRPr="00325AA6" w:rsidRDefault="00325AA6" w:rsidP="00325AA6">
      <w:pPr>
        <w:shd w:val="clear" w:color="auto" w:fill="FFFFFF"/>
        <w:spacing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 Aprender a conocer </w:t>
      </w:r>
      <w:r w:rsidRPr="00325AA6">
        <w:rPr>
          <w:rFonts w:ascii="Arial" w:eastAsia="Times New Roman" w:hAnsi="Arial" w:cs="Arial"/>
          <w:color w:val="000000"/>
          <w:sz w:val="20"/>
          <w:szCs w:val="20"/>
          <w:lang w:eastAsia="es-MX"/>
        </w:rPr>
        <w:br/>
        <w:t xml:space="preserve">• Aprender a hacer </w:t>
      </w:r>
      <w:r w:rsidRPr="00325AA6">
        <w:rPr>
          <w:rFonts w:ascii="Arial" w:eastAsia="Times New Roman" w:hAnsi="Arial" w:cs="Arial"/>
          <w:color w:val="000000"/>
          <w:sz w:val="20"/>
          <w:szCs w:val="20"/>
          <w:lang w:eastAsia="es-MX"/>
        </w:rPr>
        <w:br/>
        <w:t xml:space="preserve">• Aprender a vivir juntos, aprender a vivir con los demás </w:t>
      </w:r>
      <w:r w:rsidRPr="00325AA6">
        <w:rPr>
          <w:rFonts w:ascii="Arial" w:eastAsia="Times New Roman" w:hAnsi="Arial" w:cs="Arial"/>
          <w:color w:val="000000"/>
          <w:sz w:val="20"/>
          <w:szCs w:val="20"/>
          <w:lang w:eastAsia="es-MX"/>
        </w:rPr>
        <w:br/>
        <w:t xml:space="preserve">• Aprender a ser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Teniendo en cuenta lo anterior, nuestra forma de enseñar a los estudiantes debería también modelar la colaboración. Existe un vasto conjunto de herramientas de colaboración: wikis, blogs de aula, herramientas colaborativas para documentos, redes sociales, sistemas de administración del aprendizaje, etc. Muchas disponibles sin costo alguno. Si aún no las ha utilizado usted, consulte los siguientes recursos: </w:t>
      </w:r>
    </w:p>
    <w:p w:rsidR="00325AA6" w:rsidRPr="00325AA6" w:rsidRDefault="00325AA6" w:rsidP="00325AA6">
      <w:pPr>
        <w:shd w:val="clear" w:color="auto" w:fill="FFFFFF"/>
        <w:spacing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 </w:t>
      </w:r>
      <w:r w:rsidRPr="00325AA6">
        <w:rPr>
          <w:rFonts w:ascii="Arial" w:eastAsia="Times New Roman" w:hAnsi="Arial" w:cs="Arial"/>
          <w:b/>
          <w:bCs/>
          <w:color w:val="000000"/>
          <w:sz w:val="20"/>
          <w:szCs w:val="20"/>
          <w:lang w:eastAsia="es-MX"/>
        </w:rPr>
        <w:t>Wikis</w:t>
      </w:r>
      <w:r w:rsidRPr="00325AA6">
        <w:rPr>
          <w:rFonts w:ascii="Arial" w:eastAsia="Times New Roman" w:hAnsi="Arial" w:cs="Arial"/>
          <w:color w:val="000000"/>
          <w:sz w:val="20"/>
          <w:szCs w:val="20"/>
          <w:lang w:eastAsia="es-MX"/>
        </w:rPr>
        <w:t xml:space="preserve"> – “</w:t>
      </w:r>
      <w:hyperlink r:id="rId20" w:tgtFrame="_blank" w:history="1">
        <w:r w:rsidRPr="00325AA6">
          <w:rPr>
            <w:rFonts w:ascii="Arial" w:eastAsia="Times New Roman" w:hAnsi="Arial" w:cs="Arial"/>
            <w:color w:val="9B0000"/>
            <w:sz w:val="20"/>
            <w:szCs w:val="20"/>
            <w:bdr w:val="none" w:sz="0" w:space="0" w:color="auto" w:frame="1"/>
            <w:lang w:eastAsia="es-MX"/>
          </w:rPr>
          <w:t>Wet Paint</w:t>
        </w:r>
      </w:hyperlink>
      <w:r w:rsidRPr="00325AA6">
        <w:rPr>
          <w:rFonts w:ascii="Arial" w:eastAsia="Times New Roman" w:hAnsi="Arial" w:cs="Arial"/>
          <w:color w:val="000000"/>
          <w:sz w:val="20"/>
          <w:szCs w:val="20"/>
          <w:lang w:eastAsia="es-MX"/>
        </w:rPr>
        <w:t xml:space="preserve">” (pintura fresca), </w:t>
      </w:r>
      <w:hyperlink r:id="rId21" w:tgtFrame="_blank" w:history="1">
        <w:r w:rsidRPr="00325AA6">
          <w:rPr>
            <w:rFonts w:ascii="Arial" w:eastAsia="Times New Roman" w:hAnsi="Arial" w:cs="Arial"/>
            <w:color w:val="9B0000"/>
            <w:sz w:val="20"/>
            <w:szCs w:val="20"/>
            <w:bdr w:val="none" w:sz="0" w:space="0" w:color="auto" w:frame="1"/>
            <w:lang w:eastAsia="es-MX"/>
          </w:rPr>
          <w:t>ZohoWiki</w:t>
        </w:r>
      </w:hyperlink>
      <w:r w:rsidRPr="00325AA6">
        <w:rPr>
          <w:rFonts w:ascii="Arial" w:eastAsia="Times New Roman" w:hAnsi="Arial" w:cs="Arial"/>
          <w:color w:val="000000"/>
          <w:sz w:val="20"/>
          <w:szCs w:val="20"/>
          <w:lang w:eastAsia="es-MX"/>
        </w:rPr>
        <w:t xml:space="preserve"> y </w:t>
      </w:r>
      <w:hyperlink r:id="rId22" w:tgtFrame="_blank" w:history="1">
        <w:r w:rsidRPr="00325AA6">
          <w:rPr>
            <w:rFonts w:ascii="Arial" w:eastAsia="Times New Roman" w:hAnsi="Arial" w:cs="Arial"/>
            <w:color w:val="9B0000"/>
            <w:sz w:val="20"/>
            <w:szCs w:val="20"/>
            <w:bdr w:val="none" w:sz="0" w:space="0" w:color="auto" w:frame="1"/>
            <w:lang w:eastAsia="es-MX"/>
          </w:rPr>
          <w:t>Wiki Spaces</w:t>
        </w:r>
      </w:hyperlink>
      <w:r w:rsidRPr="00325AA6">
        <w:rPr>
          <w:rFonts w:ascii="Arial" w:eastAsia="Times New Roman" w:hAnsi="Arial" w:cs="Arial"/>
          <w:color w:val="000000"/>
          <w:sz w:val="20"/>
          <w:szCs w:val="20"/>
          <w:lang w:eastAsia="es-MX"/>
        </w:rPr>
        <w:br/>
        <w:t xml:space="preserve">● </w:t>
      </w:r>
      <w:r w:rsidRPr="00325AA6">
        <w:rPr>
          <w:rFonts w:ascii="Arial" w:eastAsia="Times New Roman" w:hAnsi="Arial" w:cs="Arial"/>
          <w:b/>
          <w:bCs/>
          <w:color w:val="000000"/>
          <w:sz w:val="20"/>
          <w:szCs w:val="20"/>
          <w:lang w:eastAsia="es-MX"/>
        </w:rPr>
        <w:t>Blogs de aulas</w:t>
      </w:r>
      <w:r w:rsidRPr="00325AA6">
        <w:rPr>
          <w:rFonts w:ascii="Arial" w:eastAsia="Times New Roman" w:hAnsi="Arial" w:cs="Arial"/>
          <w:color w:val="000000"/>
          <w:sz w:val="20"/>
          <w:szCs w:val="20"/>
          <w:lang w:eastAsia="es-MX"/>
        </w:rPr>
        <w:t xml:space="preserve"> – Edublogs, Classroomblogmeister, </w:t>
      </w:r>
      <w:hyperlink r:id="rId23" w:tgtFrame="_blank" w:history="1">
        <w:r w:rsidRPr="00325AA6">
          <w:rPr>
            <w:rFonts w:ascii="Arial" w:eastAsia="Times New Roman" w:hAnsi="Arial" w:cs="Arial"/>
            <w:color w:val="9B0000"/>
            <w:sz w:val="20"/>
            <w:szCs w:val="20"/>
            <w:bdr w:val="none" w:sz="0" w:space="0" w:color="auto" w:frame="1"/>
            <w:lang w:eastAsia="es-MX"/>
          </w:rPr>
          <w:t>WordPress</w:t>
        </w:r>
      </w:hyperlink>
      <w:r w:rsidRPr="00325AA6">
        <w:rPr>
          <w:rFonts w:ascii="Arial" w:eastAsia="Times New Roman" w:hAnsi="Arial" w:cs="Arial"/>
          <w:color w:val="000000"/>
          <w:sz w:val="20"/>
          <w:szCs w:val="20"/>
          <w:lang w:eastAsia="es-MX"/>
        </w:rPr>
        <w:t xml:space="preserve">, </w:t>
      </w:r>
      <w:hyperlink r:id="rId24" w:tgtFrame="_blank" w:history="1">
        <w:r w:rsidRPr="00325AA6">
          <w:rPr>
            <w:rFonts w:ascii="Arial" w:eastAsia="Times New Roman" w:hAnsi="Arial" w:cs="Arial"/>
            <w:color w:val="9B0000"/>
            <w:sz w:val="20"/>
            <w:szCs w:val="20"/>
            <w:bdr w:val="none" w:sz="0" w:space="0" w:color="auto" w:frame="1"/>
            <w:lang w:eastAsia="es-MX"/>
          </w:rPr>
          <w:t>Blogger</w:t>
        </w:r>
      </w:hyperlink>
      <w:r w:rsidRPr="00325AA6">
        <w:rPr>
          <w:rFonts w:ascii="Arial" w:eastAsia="Times New Roman" w:hAnsi="Arial" w:cs="Arial"/>
          <w:color w:val="000000"/>
          <w:sz w:val="20"/>
          <w:szCs w:val="20"/>
          <w:lang w:eastAsia="es-MX"/>
        </w:rPr>
        <w:t xml:space="preserve"> </w:t>
      </w:r>
      <w:r w:rsidRPr="00325AA6">
        <w:rPr>
          <w:rFonts w:ascii="Arial" w:eastAsia="Times New Roman" w:hAnsi="Arial" w:cs="Arial"/>
          <w:color w:val="000000"/>
          <w:sz w:val="20"/>
          <w:szCs w:val="20"/>
          <w:lang w:eastAsia="es-MX"/>
        </w:rPr>
        <w:br/>
        <w:t xml:space="preserve">● </w:t>
      </w:r>
      <w:r w:rsidRPr="00325AA6">
        <w:rPr>
          <w:rFonts w:ascii="Arial" w:eastAsia="Times New Roman" w:hAnsi="Arial" w:cs="Arial"/>
          <w:b/>
          <w:bCs/>
          <w:color w:val="000000"/>
          <w:sz w:val="20"/>
          <w:szCs w:val="20"/>
          <w:lang w:eastAsia="es-MX"/>
        </w:rPr>
        <w:t>Herramientas colaborativas para documentos</w:t>
      </w:r>
      <w:r w:rsidRPr="00325AA6">
        <w:rPr>
          <w:rFonts w:ascii="Arial" w:eastAsia="Times New Roman" w:hAnsi="Arial" w:cs="Arial"/>
          <w:color w:val="000000"/>
          <w:sz w:val="20"/>
          <w:szCs w:val="20"/>
          <w:lang w:eastAsia="es-MX"/>
        </w:rPr>
        <w:t xml:space="preserve">  – </w:t>
      </w:r>
      <w:hyperlink r:id="rId25" w:tgtFrame="_blank" w:history="1">
        <w:r w:rsidRPr="00325AA6">
          <w:rPr>
            <w:rFonts w:ascii="Arial" w:eastAsia="Times New Roman" w:hAnsi="Arial" w:cs="Arial"/>
            <w:color w:val="9B0000"/>
            <w:sz w:val="20"/>
            <w:szCs w:val="20"/>
            <w:bdr w:val="none" w:sz="0" w:space="0" w:color="auto" w:frame="1"/>
            <w:lang w:eastAsia="es-MX"/>
          </w:rPr>
          <w:t>Documentos de Google</w:t>
        </w:r>
      </w:hyperlink>
      <w:r w:rsidRPr="00325AA6">
        <w:rPr>
          <w:rFonts w:ascii="Arial" w:eastAsia="Times New Roman" w:hAnsi="Arial" w:cs="Arial"/>
          <w:color w:val="000000"/>
          <w:sz w:val="20"/>
          <w:szCs w:val="20"/>
          <w:lang w:eastAsia="es-MX"/>
        </w:rPr>
        <w:t xml:space="preserve">, </w:t>
      </w:r>
      <w:hyperlink r:id="rId26" w:tgtFrame="_blank" w:history="1">
        <w:r w:rsidRPr="00325AA6">
          <w:rPr>
            <w:rFonts w:ascii="Arial" w:eastAsia="Times New Roman" w:hAnsi="Arial" w:cs="Arial"/>
            <w:color w:val="9B0000"/>
            <w:sz w:val="20"/>
            <w:szCs w:val="20"/>
            <w:bdr w:val="none" w:sz="0" w:space="0" w:color="auto" w:frame="1"/>
            <w:lang w:eastAsia="es-MX"/>
          </w:rPr>
          <w:t>Documentos de Zoho</w:t>
        </w:r>
      </w:hyperlink>
      <w:r w:rsidRPr="00325AA6">
        <w:rPr>
          <w:rFonts w:ascii="Arial" w:eastAsia="Times New Roman" w:hAnsi="Arial" w:cs="Arial"/>
          <w:color w:val="000000"/>
          <w:sz w:val="20"/>
          <w:szCs w:val="20"/>
          <w:lang w:eastAsia="es-MX"/>
        </w:rPr>
        <w:t>, Buzzword de adobe.</w:t>
      </w:r>
      <w:r w:rsidRPr="00325AA6">
        <w:rPr>
          <w:rFonts w:ascii="Arial" w:eastAsia="Times New Roman" w:hAnsi="Arial" w:cs="Arial"/>
          <w:color w:val="000000"/>
          <w:sz w:val="20"/>
          <w:szCs w:val="20"/>
          <w:lang w:eastAsia="es-MX"/>
        </w:rPr>
        <w:br/>
        <w:t xml:space="preserve">● </w:t>
      </w:r>
      <w:r w:rsidRPr="00325AA6">
        <w:rPr>
          <w:rFonts w:ascii="Arial" w:eastAsia="Times New Roman" w:hAnsi="Arial" w:cs="Arial"/>
          <w:b/>
          <w:bCs/>
          <w:color w:val="000000"/>
          <w:sz w:val="20"/>
          <w:szCs w:val="20"/>
          <w:lang w:eastAsia="es-MX"/>
        </w:rPr>
        <w:t>Redes sociales</w:t>
      </w:r>
      <w:r w:rsidRPr="00325AA6">
        <w:rPr>
          <w:rFonts w:ascii="Arial" w:eastAsia="Times New Roman" w:hAnsi="Arial" w:cs="Arial"/>
          <w:color w:val="000000"/>
          <w:sz w:val="20"/>
          <w:szCs w:val="20"/>
          <w:lang w:eastAsia="es-MX"/>
        </w:rPr>
        <w:t xml:space="preserve"> – </w:t>
      </w:r>
      <w:hyperlink r:id="rId27" w:tgtFrame="_blank" w:history="1">
        <w:r w:rsidRPr="00325AA6">
          <w:rPr>
            <w:rFonts w:ascii="Arial" w:eastAsia="Times New Roman" w:hAnsi="Arial" w:cs="Arial"/>
            <w:color w:val="9B0000"/>
            <w:sz w:val="20"/>
            <w:szCs w:val="20"/>
            <w:bdr w:val="none" w:sz="0" w:space="0" w:color="auto" w:frame="1"/>
            <w:lang w:eastAsia="es-MX"/>
          </w:rPr>
          <w:t>Ning</w:t>
        </w:r>
      </w:hyperlink>
      <w:r w:rsidRPr="00325AA6">
        <w:rPr>
          <w:rFonts w:ascii="Arial" w:eastAsia="Times New Roman" w:hAnsi="Arial" w:cs="Arial"/>
          <w:color w:val="000000"/>
          <w:sz w:val="20"/>
          <w:szCs w:val="20"/>
          <w:lang w:eastAsia="es-MX"/>
        </w:rPr>
        <w:br/>
        <w:t xml:space="preserve">● </w:t>
      </w:r>
      <w:r w:rsidRPr="00325AA6">
        <w:rPr>
          <w:rFonts w:ascii="Arial" w:eastAsia="Times New Roman" w:hAnsi="Arial" w:cs="Arial"/>
          <w:b/>
          <w:bCs/>
          <w:color w:val="000000"/>
          <w:sz w:val="20"/>
          <w:szCs w:val="20"/>
          <w:lang w:eastAsia="es-MX"/>
        </w:rPr>
        <w:t>Sistemas de administración del aprendizaje</w:t>
      </w:r>
      <w:r w:rsidRPr="00325AA6">
        <w:rPr>
          <w:rFonts w:ascii="Arial" w:eastAsia="Times New Roman" w:hAnsi="Arial" w:cs="Arial"/>
          <w:color w:val="000000"/>
          <w:sz w:val="20"/>
          <w:szCs w:val="20"/>
          <w:lang w:eastAsia="es-MX"/>
        </w:rPr>
        <w:t xml:space="preserve">  – </w:t>
      </w:r>
      <w:hyperlink r:id="rId28" w:tgtFrame="_blank" w:history="1">
        <w:r w:rsidRPr="00325AA6">
          <w:rPr>
            <w:rFonts w:ascii="Arial" w:eastAsia="Times New Roman" w:hAnsi="Arial" w:cs="Arial"/>
            <w:color w:val="9B0000"/>
            <w:sz w:val="20"/>
            <w:szCs w:val="20"/>
            <w:bdr w:val="none" w:sz="0" w:space="0" w:color="auto" w:frame="1"/>
            <w:lang w:eastAsia="es-MX"/>
          </w:rPr>
          <w:t>Moodle</w:t>
        </w:r>
      </w:hyperlink>
      <w:r w:rsidRPr="00325AA6">
        <w:rPr>
          <w:rFonts w:ascii="Arial" w:eastAsia="Times New Roman" w:hAnsi="Arial" w:cs="Arial"/>
          <w:color w:val="000000"/>
          <w:sz w:val="20"/>
          <w:szCs w:val="20"/>
          <w:lang w:eastAsia="es-MX"/>
        </w:rPr>
        <w:t>, Blackboard, Web CT, First Class.</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Estas herramientas posibilitan la colaboración y por lo tanto, ayudan en la enseñanza y el aprendizaje en el siglo XXI [6].</w:t>
      </w:r>
    </w:p>
    <w:p w:rsidR="00325AA6" w:rsidRPr="00325AA6" w:rsidRDefault="00325AA6" w:rsidP="00325AA6">
      <w:pPr>
        <w:shd w:val="clear" w:color="auto" w:fill="FFFFFF"/>
        <w:spacing w:after="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000000"/>
          <w:sz w:val="24"/>
          <w:szCs w:val="24"/>
          <w:lang w:eastAsia="es-MX"/>
        </w:rPr>
        <w:br/>
        <w:t>¿ES IMPORTANTE EL CONOCIMIENTO O EL CONTENIDO?</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Por supuesto que la respuesta a esta pregunta es el conocimiento. Un objetivo del que oímos hablar con frecuencia hace referencia a que nuestros estudiantes generen conocimiento, nosotros debemos construír y apoyar este proceso constructivista. El conocimiento que les suministremos constituye la base de su ciclo de aprendizaje. Este proceso fue descrito en forma adecuada por Michal Stevenson, VP de Global Education de Cisco, en una presentación reciente, sobre Educación 3.0 [7]. </w:t>
      </w:r>
    </w:p>
    <w:p w:rsidR="00325AA6" w:rsidRPr="00325AA6" w:rsidRDefault="00325AA6" w:rsidP="00325AA6">
      <w:pPr>
        <w:shd w:val="clear" w:color="auto" w:fill="FFFFFF"/>
        <w:spacing w:before="210" w:after="210" w:line="270" w:lineRule="atLeast"/>
        <w:jc w:val="center"/>
        <w:rPr>
          <w:rFonts w:ascii="Arial" w:eastAsia="Times New Roman" w:hAnsi="Arial" w:cs="Arial"/>
          <w:b/>
          <w:bCs/>
          <w:color w:val="000000"/>
          <w:sz w:val="20"/>
          <w:szCs w:val="20"/>
          <w:lang w:eastAsia="es-MX"/>
        </w:rPr>
      </w:pPr>
      <w:r w:rsidRPr="00325AA6">
        <w:rPr>
          <w:rFonts w:ascii="Arial" w:eastAsia="Times New Roman" w:hAnsi="Arial" w:cs="Arial"/>
          <w:b/>
          <w:bCs/>
          <w:noProof/>
          <w:color w:val="000000"/>
          <w:sz w:val="20"/>
          <w:szCs w:val="20"/>
          <w:lang w:val="es-ES" w:eastAsia="es-ES"/>
        </w:rPr>
        <w:lastRenderedPageBreak/>
        <w:drawing>
          <wp:inline distT="0" distB="0" distL="0" distR="0" wp14:anchorId="31DEF501" wp14:editId="516A02ED">
            <wp:extent cx="2286000" cy="2295525"/>
            <wp:effectExtent l="0" t="0" r="0" b="9525"/>
            <wp:docPr id="5" name="Imagen 5" descr="http://www.eduteka.org/imgbd/23/23-08/3TaxonomiaBl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teka.org/imgbd/23/23-08/3TaxonomiaBloom.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2295525"/>
                    </a:xfrm>
                    <a:prstGeom prst="rect">
                      <a:avLst/>
                    </a:prstGeom>
                    <a:noFill/>
                    <a:ln>
                      <a:noFill/>
                    </a:ln>
                  </pic:spPr>
                </pic:pic>
              </a:graphicData>
            </a:graphic>
          </wp:inline>
        </w:drawing>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Debemos enseñar conocimiento o contenido contextualizado con las tareas y actividades que llevan a cabo los estudiantes. Nuestros estudiantes responden positivamente a problemas del mundo real.  Nuestro suministro de conocimiento debería constituir un andamiaje que apoye el proceso de aprendizaje y ofrezca fundamento a las actividades. Como sabemos por la Pirámide del Aprendizaje, el contenido o el concepto entregado sin ningún contexto u otra actividad de apoyo tienen una rata de retención muy baja.</w:t>
      </w:r>
    </w:p>
    <w:p w:rsidR="00325AA6" w:rsidRPr="00325AA6" w:rsidRDefault="00325AA6" w:rsidP="00325AA6">
      <w:pPr>
        <w:shd w:val="clear" w:color="auto" w:fill="FFFFFF"/>
        <w:spacing w:before="210" w:after="210" w:line="270" w:lineRule="atLeast"/>
        <w:jc w:val="center"/>
        <w:rPr>
          <w:rFonts w:ascii="Arial" w:eastAsia="Times New Roman" w:hAnsi="Arial" w:cs="Arial"/>
          <w:color w:val="000000"/>
          <w:sz w:val="20"/>
          <w:szCs w:val="20"/>
          <w:lang w:eastAsia="es-MX"/>
        </w:rPr>
      </w:pPr>
      <w:r w:rsidRPr="00325AA6">
        <w:rPr>
          <w:rFonts w:ascii="Arial" w:eastAsia="Times New Roman" w:hAnsi="Arial" w:cs="Arial"/>
          <w:noProof/>
          <w:color w:val="000000"/>
          <w:sz w:val="20"/>
          <w:szCs w:val="20"/>
          <w:lang w:val="es-ES" w:eastAsia="es-ES"/>
        </w:rPr>
        <w:drawing>
          <wp:inline distT="0" distB="0" distL="0" distR="0" wp14:anchorId="77E71647" wp14:editId="774E8FA3">
            <wp:extent cx="5143500" cy="4067175"/>
            <wp:effectExtent l="0" t="0" r="0" b="9525"/>
            <wp:docPr id="6" name="Imagen 6" descr="http://www.eduteka.org/imgbd/23/23-08/4TaxonomiaBl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teka.org/imgbd/23/23-08/4TaxonomiaBloom.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3500" cy="4067175"/>
                    </a:xfrm>
                    <a:prstGeom prst="rect">
                      <a:avLst/>
                    </a:prstGeom>
                    <a:noFill/>
                    <a:ln>
                      <a:noFill/>
                    </a:ln>
                  </pic:spPr>
                </pic:pic>
              </a:graphicData>
            </a:graphic>
          </wp:inline>
        </w:drawing>
      </w:r>
    </w:p>
    <w:p w:rsidR="00325AA6" w:rsidRPr="00325AA6" w:rsidRDefault="00325AA6" w:rsidP="00325AA6">
      <w:pPr>
        <w:shd w:val="clear" w:color="auto" w:fill="FFFFFF"/>
        <w:spacing w:after="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000000"/>
          <w:sz w:val="24"/>
          <w:szCs w:val="24"/>
          <w:lang w:eastAsia="es-MX"/>
        </w:rPr>
        <w:br/>
        <w:t>HABILIDADES DE PENSAMIENTO</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lastRenderedPageBreak/>
        <w:t>Las habilidades de pensamiento son fundamentales. Mientras que mucho del conocimiento que enseñemos será obsoleto en unos años, las habilidades de pensamiento, una vez se adquieren, permanecerán con nuestros estudiantes toda su vida. La educación de la era Industrial se enfocó en las Habilidades del Pensamiento de Orden Inferior. En la taxonomía de Bloom éstas están relacionadas con aspectos como recordar y comprender. La pedagogía y la enseñanza del Siglo XXI están enfocadas en jalonar a los estudiantes de las Habilidades del Pensamiento de Orden Inferior (LOTS) hacia las Habilidades de Pensamiento de Order Superior (HOTS).</w:t>
      </w:r>
    </w:p>
    <w:p w:rsidR="00325AA6" w:rsidRPr="00325AA6" w:rsidRDefault="00325AA6" w:rsidP="00325AA6">
      <w:pPr>
        <w:shd w:val="clear" w:color="auto" w:fill="FFFFFF"/>
        <w:spacing w:before="210" w:after="210" w:line="270" w:lineRule="atLeast"/>
        <w:jc w:val="center"/>
        <w:rPr>
          <w:rFonts w:ascii="Arial" w:eastAsia="Times New Roman" w:hAnsi="Arial" w:cs="Arial"/>
          <w:color w:val="000000"/>
          <w:sz w:val="20"/>
          <w:szCs w:val="20"/>
          <w:lang w:eastAsia="es-MX"/>
        </w:rPr>
      </w:pPr>
      <w:r w:rsidRPr="00325AA6">
        <w:rPr>
          <w:rFonts w:ascii="Arial" w:eastAsia="Times New Roman" w:hAnsi="Arial" w:cs="Arial"/>
          <w:noProof/>
          <w:color w:val="000000"/>
          <w:sz w:val="20"/>
          <w:szCs w:val="20"/>
          <w:lang w:val="es-ES" w:eastAsia="es-ES"/>
        </w:rPr>
        <w:drawing>
          <wp:inline distT="0" distB="0" distL="0" distR="0" wp14:anchorId="6F0515C5" wp14:editId="312128F1">
            <wp:extent cx="3333750" cy="3343275"/>
            <wp:effectExtent l="0" t="0" r="0" b="9525"/>
            <wp:docPr id="7" name="Imagen 7" descr="http://www.eduteka.org/imgbd/23/23-08/5TaxonomiaBl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teka.org/imgbd/23/23-08/5TaxonomiaBloo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0" cy="3343275"/>
                    </a:xfrm>
                    <a:prstGeom prst="rect">
                      <a:avLst/>
                    </a:prstGeom>
                    <a:noFill/>
                    <a:ln>
                      <a:noFill/>
                    </a:ln>
                  </pic:spPr>
                </pic:pic>
              </a:graphicData>
            </a:graphic>
          </wp:inline>
        </w:drawing>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El Docente del Siglo XXI jalona el aprendizaje de los estudiantes, construyendo sobre la base de recordar conocimiento y comprenderlo para llevarlos a usar y aplicar habilidades; a analizar y evaluar procesos, resultados y consecuencias y, a elaborar, crear e innovar [6].  </w:t>
      </w:r>
    </w:p>
    <w:p w:rsidR="00325AA6" w:rsidRPr="00325AA6" w:rsidRDefault="00325AA6" w:rsidP="00325AA6">
      <w:pPr>
        <w:shd w:val="clear" w:color="auto" w:fill="FFFFFF"/>
        <w:spacing w:after="0" w:line="270" w:lineRule="atLeast"/>
        <w:jc w:val="both"/>
        <w:outlineLvl w:val="1"/>
        <w:rPr>
          <w:rFonts w:ascii="Arial" w:eastAsia="Times New Roman" w:hAnsi="Arial" w:cs="Arial"/>
          <w:b/>
          <w:bCs/>
          <w:color w:val="000000"/>
          <w:sz w:val="18"/>
          <w:szCs w:val="18"/>
          <w:lang w:eastAsia="es-MX"/>
        </w:rPr>
      </w:pPr>
      <w:r w:rsidRPr="00325AA6">
        <w:rPr>
          <w:rFonts w:ascii="Arial" w:eastAsia="Times New Roman" w:hAnsi="Arial" w:cs="Arial"/>
          <w:b/>
          <w:bCs/>
          <w:color w:val="9B0000"/>
          <w:sz w:val="24"/>
          <w:szCs w:val="24"/>
          <w:lang w:eastAsia="es-MX"/>
        </w:rPr>
        <w:br/>
        <w:t>RECORDAR</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Aun cuando recordar lo aprendido es el más bajo de los niveles de la taxonomía, es crucial para el aprendizaje. Recordar no necesariamente tiene que ocurrir como una actividad independiente, por ejemplo aprender de memoria hechos,valores y cantidades. Recordar o retener se refuerza si se aplica en actividades de orden superior.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Recordar: Recuperar, rememorar o reconocer conocimiento que está en la memoria. Recordar se evidencia cuando se usa la memoria para producir definiciones, hechos o listados o, para citar o recuperar material.</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Clave para este elemento de la taxonomía en medios digitales es la recuperación de material. El incremento en la cantidad de conocimiento e información significa que es imposible y poco práctico para el estudiante (o el docente) tratar de recordar y conservar todo el conocimiento actual relevante para su aprendizaje.</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lastRenderedPageBreak/>
        <w:t xml:space="preserve">Las adiciones digitales a esta categoría y sus explicaciones son las siguientes: </w:t>
      </w:r>
    </w:p>
    <w:p w:rsidR="00325AA6" w:rsidRPr="00325AA6" w:rsidRDefault="00325AA6" w:rsidP="00325AA6">
      <w:pPr>
        <w:numPr>
          <w:ilvl w:val="0"/>
          <w:numId w:val="3"/>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Utilizar Viñetas (Bullet pointing)</w:t>
      </w:r>
      <w:r w:rsidRPr="00325AA6">
        <w:rPr>
          <w:rFonts w:ascii="Arial" w:eastAsia="Times New Roman" w:hAnsi="Arial" w:cs="Arial"/>
          <w:color w:val="000000"/>
          <w:sz w:val="20"/>
          <w:szCs w:val="20"/>
          <w:lang w:eastAsia="es-MX"/>
        </w:rPr>
        <w:t xml:space="preserve"> – Es análogo a listar pero en formato digital. </w:t>
      </w:r>
    </w:p>
    <w:p w:rsidR="00325AA6" w:rsidRPr="00325AA6" w:rsidRDefault="00325AA6" w:rsidP="00325AA6">
      <w:pPr>
        <w:numPr>
          <w:ilvl w:val="0"/>
          <w:numId w:val="3"/>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Resaltar</w:t>
      </w:r>
      <w:r w:rsidRPr="00325AA6">
        <w:rPr>
          <w:rFonts w:ascii="Arial" w:eastAsia="Times New Roman" w:hAnsi="Arial" w:cs="Arial"/>
          <w:color w:val="000000"/>
          <w:sz w:val="20"/>
          <w:szCs w:val="20"/>
          <w:lang w:eastAsia="es-MX"/>
        </w:rPr>
        <w:t xml:space="preserve"> – El resaltador es una herramienta clave en suites de programas de productividad como Microsoft Office u Office.org, esta última es de código abierto. Al motivar a los estudiantes para que escojan y resalten palabras y frases fundamentales, les reforzamos el recordar y la memoria.</w:t>
      </w:r>
    </w:p>
    <w:p w:rsidR="00325AA6" w:rsidRPr="00325AA6" w:rsidRDefault="00325AA6" w:rsidP="00325AA6">
      <w:pPr>
        <w:numPr>
          <w:ilvl w:val="0"/>
          <w:numId w:val="3"/>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Marcar o favoritos</w:t>
      </w:r>
      <w:r w:rsidRPr="00325AA6">
        <w:rPr>
          <w:rFonts w:ascii="Arial" w:eastAsia="Times New Roman" w:hAnsi="Arial" w:cs="Arial"/>
          <w:color w:val="000000"/>
          <w:sz w:val="20"/>
          <w:szCs w:val="20"/>
          <w:lang w:eastAsia="es-MX"/>
        </w:rPr>
        <w:t xml:space="preserve"> – en este proceso los estudiantes marcan sitios en la web, recursos y archivos para usarlos en el futuro. También, pueden organizarlos más adelante. </w:t>
      </w:r>
    </w:p>
    <w:p w:rsidR="00325AA6" w:rsidRPr="00325AA6" w:rsidRDefault="00325AA6" w:rsidP="00325AA6">
      <w:pPr>
        <w:numPr>
          <w:ilvl w:val="0"/>
          <w:numId w:val="3"/>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Redes sociales</w:t>
      </w:r>
      <w:r w:rsidRPr="00325AA6">
        <w:rPr>
          <w:rFonts w:ascii="Arial" w:eastAsia="Times New Roman" w:hAnsi="Arial" w:cs="Arial"/>
          <w:color w:val="000000"/>
          <w:sz w:val="20"/>
          <w:szCs w:val="20"/>
          <w:lang w:eastAsia="es-MX"/>
        </w:rPr>
        <w:t xml:space="preserve"> – es en ellas donde las personas desarrollan redes de amigos y asociados; forjan y crean vínculos entre diferentes personas. Como los marcadores sociales (ver más adelante) una red social puede constituirse en elemento clave de colaboración y trabajo en red.</w:t>
      </w:r>
    </w:p>
    <w:p w:rsidR="00325AA6" w:rsidRPr="00325AA6" w:rsidRDefault="00325AA6" w:rsidP="00325AA6">
      <w:pPr>
        <w:numPr>
          <w:ilvl w:val="0"/>
          <w:numId w:val="3"/>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Construcción colectiva de repositirios de favoritos </w:t>
      </w:r>
      <w:r w:rsidRPr="00325AA6">
        <w:rPr>
          <w:rFonts w:ascii="Arial" w:eastAsia="Times New Roman" w:hAnsi="Arial" w:cs="Arial"/>
          <w:color w:val="000000"/>
          <w:sz w:val="20"/>
          <w:szCs w:val="20"/>
          <w:lang w:eastAsia="es-MX"/>
        </w:rPr>
        <w:t>(</w:t>
      </w:r>
      <w:r w:rsidRPr="00325AA6">
        <w:rPr>
          <w:rFonts w:ascii="Arial" w:eastAsia="Times New Roman" w:hAnsi="Arial" w:cs="Arial"/>
          <w:b/>
          <w:bCs/>
          <w:color w:val="000000"/>
          <w:sz w:val="20"/>
          <w:szCs w:val="20"/>
          <w:lang w:eastAsia="es-MX"/>
        </w:rPr>
        <w:t xml:space="preserve">Social bookmarking) </w:t>
      </w:r>
      <w:r w:rsidRPr="00325AA6">
        <w:rPr>
          <w:rFonts w:ascii="Arial" w:eastAsia="Times New Roman" w:hAnsi="Arial" w:cs="Arial"/>
          <w:color w:val="000000"/>
          <w:sz w:val="20"/>
          <w:szCs w:val="20"/>
          <w:lang w:eastAsia="es-MX"/>
        </w:rPr>
        <w:t xml:space="preserve">– es una versión en línea de marcar o de favoritos locales, pero más avanzada ya que puede aprovechar otros marcadores y etiquetas. Mientras habilidades del pensamiento de orden superior como colaborar y compartir, pueden y hacen uso de estas habilidades, esta es la forma más simple de usarla; ejemplo, realizar un listado simple de sitios Web que se guardan en un sitio en línea, en lugar de almacenarlos localmente en el equipo. En sus formas más avanzadas el Social Bookmarking evidencia la comprensión. Vea la página de inicio de </w:t>
      </w:r>
      <w:hyperlink r:id="rId32" w:tgtFrame="_blank" w:history="1">
        <w:r w:rsidRPr="00325AA6">
          <w:rPr>
            <w:rFonts w:ascii="Arial" w:eastAsia="Times New Roman" w:hAnsi="Arial" w:cs="Arial"/>
            <w:color w:val="9B0000"/>
            <w:sz w:val="20"/>
            <w:szCs w:val="20"/>
            <w:bdr w:val="none" w:sz="0" w:space="0" w:color="auto" w:frame="1"/>
            <w:lang w:eastAsia="es-MX"/>
          </w:rPr>
          <w:t>del. icio. us</w:t>
        </w:r>
      </w:hyperlink>
    </w:p>
    <w:p w:rsidR="00325AA6" w:rsidRPr="00325AA6" w:rsidRDefault="00325AA6" w:rsidP="00325AA6">
      <w:pPr>
        <w:numPr>
          <w:ilvl w:val="0"/>
          <w:numId w:val="3"/>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Buscar o “googlear”</w:t>
      </w:r>
      <w:r w:rsidRPr="00325AA6">
        <w:rPr>
          <w:rFonts w:ascii="Arial" w:eastAsia="Times New Roman" w:hAnsi="Arial" w:cs="Arial"/>
          <w:color w:val="000000"/>
          <w:sz w:val="20"/>
          <w:szCs w:val="20"/>
          <w:lang w:eastAsia="es-MX"/>
        </w:rPr>
        <w:t xml:space="preserve"> – Actualmente los motores de búsqueda son elementos fundamentales en la investigación de los estudiantes. Una explicación sencilla de estos es que los estudiantes digitan una palabra o frase clave en la ventana del motor de búsqueda, establecida para ingresar términos. Esta habilidad no refina la búsqueda más allá de la palabra o término clave utilizados. </w:t>
      </w:r>
    </w:p>
    <w:p w:rsidR="00325AA6" w:rsidRPr="00325AA6" w:rsidRDefault="00325AA6" w:rsidP="00325AA6">
      <w:pPr>
        <w:shd w:val="clear" w:color="auto" w:fill="FFFFFF"/>
        <w:spacing w:after="0" w:line="270" w:lineRule="atLeast"/>
        <w:ind w:left="9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Verbos Clave – Recordar: </w:t>
      </w:r>
      <w:r w:rsidRPr="00325AA6">
        <w:rPr>
          <w:rFonts w:ascii="Arial" w:eastAsia="Times New Roman" w:hAnsi="Arial" w:cs="Arial"/>
          <w:color w:val="000000"/>
          <w:sz w:val="20"/>
          <w:szCs w:val="20"/>
          <w:lang w:eastAsia="es-MX"/>
        </w:rPr>
        <w:br/>
      </w:r>
      <w:r w:rsidRPr="00325AA6">
        <w:rPr>
          <w:rFonts w:ascii="Arial" w:eastAsia="Times New Roman" w:hAnsi="Arial" w:cs="Arial"/>
          <w:b/>
          <w:bCs/>
          <w:color w:val="000000"/>
          <w:sz w:val="20"/>
          <w:szCs w:val="20"/>
          <w:lang w:eastAsia="es-MX"/>
        </w:rPr>
        <w:t>Reconocer, listar, describir, identificar, recuperar, denominar, localizar, encontrar</w:t>
      </w:r>
      <w:r w:rsidRPr="00325AA6">
        <w:rPr>
          <w:rFonts w:ascii="Arial" w:eastAsia="Times New Roman" w:hAnsi="Arial" w:cs="Arial"/>
          <w:color w:val="000000"/>
          <w:sz w:val="20"/>
          <w:szCs w:val="20"/>
          <w:lang w:eastAsia="es-MX"/>
        </w:rPr>
        <w:t>, utilizar viñetas (bullet pointing), resaltar, marcar (bookmarking), participar en la red social (social bookmarking), marcar sitios favoritos (favouriting/local bookmarking), buscar, hacer búsquedas en Google (googling).</w:t>
      </w:r>
    </w:p>
    <w:p w:rsidR="00325AA6" w:rsidRPr="00325AA6" w:rsidRDefault="00325AA6" w:rsidP="00325AA6">
      <w:pPr>
        <w:shd w:val="clear" w:color="auto" w:fill="FFFFFF"/>
        <w:spacing w:before="210" w:line="270" w:lineRule="atLeast"/>
        <w:ind w:left="990"/>
        <w:jc w:val="both"/>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w:t>
      </w:r>
    </w:p>
    <w:p w:rsidR="00325AA6" w:rsidRPr="00325AA6" w:rsidRDefault="00325AA6" w:rsidP="00325AA6">
      <w:pPr>
        <w:shd w:val="clear" w:color="auto" w:fill="FFFFFF"/>
        <w:spacing w:before="90" w:after="6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000000"/>
          <w:sz w:val="24"/>
          <w:szCs w:val="24"/>
          <w:lang w:eastAsia="es-MX"/>
        </w:rPr>
        <w:t>Actividades Digitales para Recordar</w:t>
      </w:r>
    </w:p>
    <w:p w:rsidR="00325AA6" w:rsidRPr="00325AA6" w:rsidRDefault="00325AA6" w:rsidP="00325AA6">
      <w:pPr>
        <w:numPr>
          <w:ilvl w:val="0"/>
          <w:numId w:val="4"/>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Recitar/Narrar/Relatar </w:t>
      </w:r>
      <w:r w:rsidRPr="00325AA6">
        <w:rPr>
          <w:rFonts w:ascii="Arial" w:eastAsia="Times New Roman" w:hAnsi="Arial" w:cs="Arial"/>
          <w:color w:val="000000"/>
          <w:sz w:val="20"/>
          <w:szCs w:val="20"/>
          <w:lang w:eastAsia="es-MX"/>
        </w:rPr>
        <w:t>[</w:t>
      </w:r>
      <w:hyperlink r:id="rId33" w:tgtFrame="_blank" w:history="1">
        <w:r w:rsidRPr="00325AA6">
          <w:rPr>
            <w:rFonts w:ascii="Arial" w:eastAsia="Times New Roman" w:hAnsi="Arial" w:cs="Arial"/>
            <w:color w:val="9B0000"/>
            <w:sz w:val="20"/>
            <w:szCs w:val="20"/>
            <w:bdr w:val="none" w:sz="0" w:space="0" w:color="auto" w:frame="1"/>
            <w:lang w:eastAsia="es-MX"/>
          </w:rPr>
          <w:t>Procesador de Texto</w:t>
        </w:r>
      </w:hyperlink>
      <w:r w:rsidRPr="00325AA6">
        <w:rPr>
          <w:rFonts w:ascii="Arial" w:eastAsia="Times New Roman" w:hAnsi="Arial" w:cs="Arial"/>
          <w:color w:val="000000"/>
          <w:sz w:val="20"/>
          <w:szCs w:val="20"/>
          <w:lang w:eastAsia="es-MX"/>
        </w:rPr>
        <w:t xml:space="preserve">, Mapa mental, tarjetas para memorizar (flash cards), herramientas de presentación]. </w:t>
      </w:r>
    </w:p>
    <w:p w:rsidR="00325AA6" w:rsidRPr="00325AA6" w:rsidRDefault="00325AA6" w:rsidP="00325AA6">
      <w:pPr>
        <w:numPr>
          <w:ilvl w:val="0"/>
          <w:numId w:val="4"/>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Examen/Pueba</w:t>
      </w:r>
      <w:r w:rsidRPr="00325AA6">
        <w:rPr>
          <w:rFonts w:ascii="Arial" w:eastAsia="Times New Roman" w:hAnsi="Arial" w:cs="Arial"/>
          <w:color w:val="000000"/>
          <w:sz w:val="20"/>
          <w:szCs w:val="20"/>
          <w:lang w:eastAsia="es-MX"/>
        </w:rPr>
        <w:t xml:space="preserve"> [Herramientas en línea, Procesador de Texto (</w:t>
      </w:r>
      <w:r w:rsidRPr="00325AA6">
        <w:rPr>
          <w:rFonts w:ascii="Arial" w:eastAsia="Times New Roman" w:hAnsi="Arial" w:cs="Arial"/>
          <w:i/>
          <w:iCs/>
          <w:color w:val="000000"/>
          <w:sz w:val="20"/>
          <w:szCs w:val="20"/>
          <w:lang w:eastAsia="es-MX"/>
        </w:rPr>
        <w:t>local</w:t>
      </w:r>
      <w:r w:rsidRPr="00325AA6">
        <w:rPr>
          <w:rFonts w:ascii="Arial" w:eastAsia="Times New Roman" w:hAnsi="Arial" w:cs="Arial"/>
          <w:color w:val="000000"/>
          <w:sz w:val="20"/>
          <w:szCs w:val="20"/>
          <w:lang w:eastAsia="es-MX"/>
        </w:rPr>
        <w:t xml:space="preserve"> – Word, Staroffice, Open Officeo  / </w:t>
      </w:r>
      <w:r w:rsidRPr="00325AA6">
        <w:rPr>
          <w:rFonts w:ascii="Arial" w:eastAsia="Times New Roman" w:hAnsi="Arial" w:cs="Arial"/>
          <w:i/>
          <w:iCs/>
          <w:color w:val="000000"/>
          <w:sz w:val="20"/>
          <w:szCs w:val="20"/>
          <w:lang w:eastAsia="es-MX"/>
        </w:rPr>
        <w:t>en línea</w:t>
      </w:r>
      <w:r w:rsidRPr="00325AA6">
        <w:rPr>
          <w:rFonts w:ascii="Arial" w:eastAsia="Times New Roman" w:hAnsi="Arial" w:cs="Arial"/>
          <w:color w:val="000000"/>
          <w:sz w:val="20"/>
          <w:szCs w:val="20"/>
          <w:lang w:eastAsia="es-MX"/>
        </w:rPr>
        <w:t xml:space="preserve">  – </w:t>
      </w:r>
      <w:hyperlink r:id="rId34" w:tgtFrame="_blank" w:history="1">
        <w:r w:rsidRPr="00325AA6">
          <w:rPr>
            <w:rFonts w:ascii="Arial" w:eastAsia="Times New Roman" w:hAnsi="Arial" w:cs="Arial"/>
            <w:color w:val="9B0000"/>
            <w:sz w:val="20"/>
            <w:szCs w:val="20"/>
            <w:bdr w:val="none" w:sz="0" w:space="0" w:color="auto" w:frame="1"/>
            <w:lang w:eastAsia="es-MX"/>
          </w:rPr>
          <w:t>Google Documents</w:t>
        </w:r>
      </w:hyperlink>
      <w:r w:rsidRPr="00325AA6">
        <w:rPr>
          <w:rFonts w:ascii="Arial" w:eastAsia="Times New Roman" w:hAnsi="Arial" w:cs="Arial"/>
          <w:color w:val="000000"/>
          <w:sz w:val="20"/>
          <w:szCs w:val="20"/>
          <w:lang w:eastAsia="es-MX"/>
        </w:rPr>
        <w:t xml:space="preserve">, </w:t>
      </w:r>
      <w:hyperlink r:id="rId35" w:tgtFrame="_blank" w:history="1">
        <w:r w:rsidRPr="00325AA6">
          <w:rPr>
            <w:rFonts w:ascii="Arial" w:eastAsia="Times New Roman" w:hAnsi="Arial" w:cs="Arial"/>
            <w:color w:val="9B0000"/>
            <w:sz w:val="20"/>
            <w:szCs w:val="20"/>
            <w:bdr w:val="none" w:sz="0" w:space="0" w:color="auto" w:frame="1"/>
            <w:lang w:eastAsia="es-MX"/>
          </w:rPr>
          <w:t>Zoho Documents</w:t>
        </w:r>
      </w:hyperlink>
      <w:r w:rsidRPr="00325AA6">
        <w:rPr>
          <w:rFonts w:ascii="Arial" w:eastAsia="Times New Roman" w:hAnsi="Arial" w:cs="Arial"/>
          <w:color w:val="000000"/>
          <w:sz w:val="20"/>
          <w:szCs w:val="20"/>
          <w:lang w:eastAsia="es-MX"/>
        </w:rPr>
        <w:t>, Thinkfree, etc.), Hojas índice]</w:t>
      </w:r>
    </w:p>
    <w:p w:rsidR="00325AA6" w:rsidRPr="00325AA6" w:rsidRDefault="00325AA6" w:rsidP="00325AA6">
      <w:pPr>
        <w:numPr>
          <w:ilvl w:val="0"/>
          <w:numId w:val="4"/>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Tarjetas para memorizar (Flashcards)</w:t>
      </w:r>
      <w:r w:rsidRPr="00325AA6">
        <w:rPr>
          <w:rFonts w:ascii="Arial" w:eastAsia="Times New Roman" w:hAnsi="Arial" w:cs="Arial"/>
          <w:color w:val="000000"/>
          <w:sz w:val="20"/>
          <w:szCs w:val="20"/>
          <w:lang w:eastAsia="es-MX"/>
        </w:rPr>
        <w:t xml:space="preserve"> [</w:t>
      </w:r>
      <w:hyperlink r:id="rId36" w:tgtFrame="_blank" w:history="1">
        <w:r w:rsidRPr="00325AA6">
          <w:rPr>
            <w:rFonts w:ascii="Arial" w:eastAsia="Times New Roman" w:hAnsi="Arial" w:cs="Arial"/>
            <w:color w:val="9B0000"/>
            <w:sz w:val="20"/>
            <w:szCs w:val="20"/>
            <w:bdr w:val="none" w:sz="0" w:space="0" w:color="auto" w:frame="1"/>
            <w:lang w:eastAsia="es-MX"/>
          </w:rPr>
          <w:t>Moodle</w:t>
        </w:r>
      </w:hyperlink>
      <w:r w:rsidRPr="00325AA6">
        <w:rPr>
          <w:rFonts w:ascii="Arial" w:eastAsia="Times New Roman" w:hAnsi="Arial" w:cs="Arial"/>
          <w:color w:val="000000"/>
          <w:sz w:val="20"/>
          <w:szCs w:val="20"/>
          <w:lang w:eastAsia="es-MX"/>
        </w:rPr>
        <w:t xml:space="preserve">, </w:t>
      </w:r>
      <w:hyperlink r:id="rId37" w:tgtFrame="_blank" w:history="1">
        <w:r w:rsidRPr="00325AA6">
          <w:rPr>
            <w:rFonts w:ascii="Arial" w:eastAsia="Times New Roman" w:hAnsi="Arial" w:cs="Arial"/>
            <w:color w:val="9B0000"/>
            <w:sz w:val="20"/>
            <w:szCs w:val="20"/>
            <w:bdr w:val="none" w:sz="0" w:space="0" w:color="auto" w:frame="1"/>
            <w:lang w:eastAsia="es-MX"/>
          </w:rPr>
          <w:t>Hot Potatoes</w:t>
        </w:r>
      </w:hyperlink>
      <w:r w:rsidRPr="00325AA6">
        <w:rPr>
          <w:rFonts w:ascii="Arial" w:eastAsia="Times New Roman" w:hAnsi="Arial" w:cs="Arial"/>
          <w:color w:val="000000"/>
          <w:sz w:val="20"/>
          <w:szCs w:val="20"/>
          <w:lang w:eastAsia="es-MX"/>
        </w:rPr>
        <w:t>, Objetos de aprendizaje con estándar Scorm]</w:t>
      </w:r>
    </w:p>
    <w:p w:rsidR="00325AA6" w:rsidRPr="00325AA6" w:rsidRDefault="00325AA6" w:rsidP="00325AA6">
      <w:pPr>
        <w:numPr>
          <w:ilvl w:val="0"/>
          <w:numId w:val="4"/>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lastRenderedPageBreak/>
        <w:t>Definción</w:t>
      </w:r>
      <w:r w:rsidRPr="00325AA6">
        <w:rPr>
          <w:rFonts w:ascii="Arial" w:eastAsia="Times New Roman" w:hAnsi="Arial" w:cs="Arial"/>
          <w:color w:val="000000"/>
          <w:sz w:val="20"/>
          <w:szCs w:val="20"/>
          <w:lang w:eastAsia="es-MX"/>
        </w:rPr>
        <w:t xml:space="preserve"> [Procesador de Texto (construcción de viñetas y listas, -</w:t>
      </w:r>
      <w:r w:rsidRPr="00325AA6">
        <w:rPr>
          <w:rFonts w:ascii="Arial" w:eastAsia="Times New Roman" w:hAnsi="Arial" w:cs="Arial"/>
          <w:i/>
          <w:iCs/>
          <w:color w:val="000000"/>
          <w:sz w:val="20"/>
          <w:szCs w:val="20"/>
          <w:lang w:eastAsia="es-MX"/>
        </w:rPr>
        <w:t>local</w:t>
      </w:r>
      <w:r w:rsidRPr="00325AA6">
        <w:rPr>
          <w:rFonts w:ascii="Arial" w:eastAsia="Times New Roman" w:hAnsi="Arial" w:cs="Arial"/>
          <w:color w:val="000000"/>
          <w:sz w:val="20"/>
          <w:szCs w:val="20"/>
          <w:lang w:eastAsia="es-MX"/>
        </w:rPr>
        <w:t xml:space="preserve"> – Word, Staroffice, Oppen Office / </w:t>
      </w:r>
      <w:r w:rsidRPr="00325AA6">
        <w:rPr>
          <w:rFonts w:ascii="Arial" w:eastAsia="Times New Roman" w:hAnsi="Arial" w:cs="Arial"/>
          <w:i/>
          <w:iCs/>
          <w:color w:val="000000"/>
          <w:sz w:val="20"/>
          <w:szCs w:val="20"/>
          <w:lang w:eastAsia="es-MX"/>
        </w:rPr>
        <w:t>en línea</w:t>
      </w:r>
      <w:r w:rsidRPr="00325AA6">
        <w:rPr>
          <w:rFonts w:ascii="Arial" w:eastAsia="Times New Roman" w:hAnsi="Arial" w:cs="Arial"/>
          <w:color w:val="000000"/>
          <w:sz w:val="20"/>
          <w:szCs w:val="20"/>
          <w:lang w:eastAsia="es-MX"/>
        </w:rPr>
        <w:t xml:space="preserve"> – Google Documents, Zoho Documents, Thinkfree), Mapas mentales sencillos, </w:t>
      </w:r>
      <w:hyperlink r:id="rId38" w:tgtFrame="_blank" w:history="1">
        <w:r w:rsidRPr="00325AA6">
          <w:rPr>
            <w:rFonts w:ascii="Arial" w:eastAsia="Times New Roman" w:hAnsi="Arial" w:cs="Arial"/>
            <w:color w:val="9B0000"/>
            <w:sz w:val="20"/>
            <w:szCs w:val="20"/>
            <w:bdr w:val="none" w:sz="0" w:space="0" w:color="auto" w:frame="1"/>
            <w:lang w:eastAsia="es-MX"/>
          </w:rPr>
          <w:t>Wiki</w:t>
        </w:r>
      </w:hyperlink>
      <w:r w:rsidRPr="00325AA6">
        <w:rPr>
          <w:rFonts w:ascii="Arial" w:eastAsia="Times New Roman" w:hAnsi="Arial" w:cs="Arial"/>
          <w:color w:val="000000"/>
          <w:sz w:val="20"/>
          <w:szCs w:val="20"/>
          <w:lang w:eastAsia="es-MX"/>
        </w:rPr>
        <w:t xml:space="preserve">, Glosario de Moodle, Servicios en línea como </w:t>
      </w:r>
      <w:hyperlink r:id="rId39" w:tgtFrame="_blank" w:history="1">
        <w:r w:rsidRPr="00325AA6">
          <w:rPr>
            <w:rFonts w:ascii="Arial" w:eastAsia="Times New Roman" w:hAnsi="Arial" w:cs="Arial"/>
            <w:color w:val="9B0000"/>
            <w:sz w:val="20"/>
            <w:szCs w:val="20"/>
            <w:bdr w:val="none" w:sz="0" w:space="0" w:color="auto" w:frame="1"/>
            <w:lang w:eastAsia="es-MX"/>
          </w:rPr>
          <w:t>Ask.com</w:t>
        </w:r>
      </w:hyperlink>
      <w:r w:rsidRPr="00325AA6">
        <w:rPr>
          <w:rFonts w:ascii="Arial" w:eastAsia="Times New Roman" w:hAnsi="Arial" w:cs="Arial"/>
          <w:color w:val="000000"/>
          <w:sz w:val="20"/>
          <w:szCs w:val="20"/>
          <w:lang w:eastAsia="es-MX"/>
        </w:rPr>
        <w:t>, pruebas en las que se llenan espacios en blanco]</w:t>
      </w:r>
    </w:p>
    <w:p w:rsidR="00325AA6" w:rsidRPr="00325AA6" w:rsidRDefault="00325AA6" w:rsidP="00325AA6">
      <w:pPr>
        <w:numPr>
          <w:ilvl w:val="0"/>
          <w:numId w:val="4"/>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Hecho/Dato</w:t>
      </w:r>
      <w:r w:rsidRPr="00325AA6">
        <w:rPr>
          <w:rFonts w:ascii="Arial" w:eastAsia="Times New Roman" w:hAnsi="Arial" w:cs="Arial"/>
          <w:color w:val="000000"/>
          <w:sz w:val="20"/>
          <w:szCs w:val="20"/>
          <w:lang w:eastAsia="es-MX"/>
        </w:rPr>
        <w:t xml:space="preserve">  [Procesador de Texto (viñetas y listados), Mapas mentales, Internet, foros de discusión, correo electrónico] </w:t>
      </w:r>
    </w:p>
    <w:p w:rsidR="00325AA6" w:rsidRPr="00325AA6" w:rsidRDefault="00325AA6" w:rsidP="00325AA6">
      <w:pPr>
        <w:numPr>
          <w:ilvl w:val="0"/>
          <w:numId w:val="4"/>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Hoja de trabajo/libro</w:t>
      </w:r>
      <w:r w:rsidRPr="00325AA6">
        <w:rPr>
          <w:rFonts w:ascii="Arial" w:eastAsia="Times New Roman" w:hAnsi="Arial" w:cs="Arial"/>
          <w:color w:val="000000"/>
          <w:sz w:val="20"/>
          <w:szCs w:val="20"/>
          <w:lang w:eastAsia="es-MX"/>
        </w:rPr>
        <w:t xml:space="preserve"> [Procesador de Texto, Mapa mental, Web, Actividades en las que se llenan espacios en blanco] </w:t>
      </w:r>
    </w:p>
    <w:p w:rsidR="00325AA6" w:rsidRPr="00325AA6" w:rsidRDefault="00325AA6" w:rsidP="00325AA6">
      <w:pPr>
        <w:numPr>
          <w:ilvl w:val="0"/>
          <w:numId w:val="4"/>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Etiqueta</w:t>
      </w:r>
      <w:r w:rsidRPr="00325AA6">
        <w:rPr>
          <w:rFonts w:ascii="Arial" w:eastAsia="Times New Roman" w:hAnsi="Arial" w:cs="Arial"/>
          <w:color w:val="000000"/>
          <w:sz w:val="20"/>
          <w:szCs w:val="20"/>
          <w:lang w:eastAsia="es-MX"/>
        </w:rPr>
        <w:t xml:space="preserve"> [Procesador de Texto, herramientas gráficas] </w:t>
      </w:r>
    </w:p>
    <w:p w:rsidR="00325AA6" w:rsidRPr="00325AA6" w:rsidRDefault="00325AA6" w:rsidP="00325AA6">
      <w:pPr>
        <w:numPr>
          <w:ilvl w:val="0"/>
          <w:numId w:val="4"/>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Lista</w:t>
      </w:r>
      <w:r w:rsidRPr="00325AA6">
        <w:rPr>
          <w:rFonts w:ascii="Arial" w:eastAsia="Times New Roman" w:hAnsi="Arial" w:cs="Arial"/>
          <w:color w:val="000000"/>
          <w:sz w:val="20"/>
          <w:szCs w:val="20"/>
          <w:lang w:eastAsia="es-MX"/>
        </w:rPr>
        <w:t xml:space="preserve"> [Procesador de Texto (viñetas y listados), Mapas mentales, Publicación en la Web (página personal en la web, </w:t>
      </w:r>
      <w:hyperlink r:id="rId40" w:tgtFrame="_blank" w:history="1">
        <w:r w:rsidRPr="00325AA6">
          <w:rPr>
            <w:rFonts w:ascii="Arial" w:eastAsia="Times New Roman" w:hAnsi="Arial" w:cs="Arial"/>
            <w:color w:val="9B0000"/>
            <w:sz w:val="20"/>
            <w:szCs w:val="20"/>
            <w:bdr w:val="none" w:sz="0" w:space="0" w:color="auto" w:frame="1"/>
            <w:lang w:eastAsia="es-MX"/>
          </w:rPr>
          <w:t>diario usando blog</w:t>
        </w:r>
      </w:hyperlink>
      <w:r w:rsidRPr="00325AA6">
        <w:rPr>
          <w:rFonts w:ascii="Arial" w:eastAsia="Times New Roman" w:hAnsi="Arial" w:cs="Arial"/>
          <w:color w:val="000000"/>
          <w:sz w:val="20"/>
          <w:szCs w:val="20"/>
          <w:lang w:eastAsia="es-MX"/>
        </w:rPr>
        <w:t xml:space="preserve">)] </w:t>
      </w:r>
    </w:p>
    <w:p w:rsidR="00325AA6" w:rsidRPr="00325AA6" w:rsidRDefault="00325AA6" w:rsidP="00325AA6">
      <w:pPr>
        <w:numPr>
          <w:ilvl w:val="0"/>
          <w:numId w:val="4"/>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Reproducción</w:t>
      </w:r>
      <w:r w:rsidRPr="00325AA6">
        <w:rPr>
          <w:rFonts w:ascii="Arial" w:eastAsia="Times New Roman" w:hAnsi="Arial" w:cs="Arial"/>
          <w:color w:val="000000"/>
          <w:sz w:val="20"/>
          <w:szCs w:val="20"/>
          <w:lang w:eastAsia="es-MX"/>
        </w:rPr>
        <w:t xml:space="preserve"> [Procesador de Texto – dictar y tomar notas, publicar en la Web una página personal, diario en blog, herramientas gráficas, sala de conversación, correo electrónico, foros de discusión]</w:t>
      </w:r>
    </w:p>
    <w:p w:rsidR="00325AA6" w:rsidRPr="00325AA6" w:rsidRDefault="00325AA6" w:rsidP="00325AA6">
      <w:pPr>
        <w:numPr>
          <w:ilvl w:val="0"/>
          <w:numId w:val="4"/>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Marcar</w:t>
      </w:r>
      <w:r w:rsidRPr="00325AA6">
        <w:rPr>
          <w:rFonts w:ascii="Arial" w:eastAsia="Times New Roman" w:hAnsi="Arial" w:cs="Arial"/>
          <w:color w:val="000000"/>
          <w:sz w:val="20"/>
          <w:szCs w:val="20"/>
          <w:lang w:eastAsia="es-MX"/>
        </w:rPr>
        <w:t xml:space="preserve"> [Navegadores de Internet que utilizan marcadores y favoritos, </w:t>
      </w:r>
      <w:hyperlink r:id="rId41" w:tgtFrame="_blank" w:history="1">
        <w:r w:rsidRPr="00325AA6">
          <w:rPr>
            <w:rFonts w:ascii="Arial" w:eastAsia="Times New Roman" w:hAnsi="Arial" w:cs="Arial"/>
            <w:color w:val="9B0000"/>
            <w:sz w:val="20"/>
            <w:szCs w:val="20"/>
            <w:bdr w:val="none" w:sz="0" w:space="0" w:color="auto" w:frame="1"/>
            <w:lang w:eastAsia="es-MX"/>
          </w:rPr>
          <w:t>herramientas Web 2.0</w:t>
        </w:r>
      </w:hyperlink>
      <w:r w:rsidRPr="00325AA6">
        <w:rPr>
          <w:rFonts w:ascii="Arial" w:eastAsia="Times New Roman" w:hAnsi="Arial" w:cs="Arial"/>
          <w:color w:val="000000"/>
          <w:sz w:val="20"/>
          <w:szCs w:val="20"/>
          <w:lang w:eastAsia="es-MX"/>
        </w:rPr>
        <w:t xml:space="preserve"> como </w:t>
      </w:r>
      <w:hyperlink r:id="rId42" w:tgtFrame="_blank" w:history="1">
        <w:r w:rsidRPr="00325AA6">
          <w:rPr>
            <w:rFonts w:ascii="Arial" w:eastAsia="Times New Roman" w:hAnsi="Arial" w:cs="Arial"/>
            <w:color w:val="9B0000"/>
            <w:sz w:val="20"/>
            <w:szCs w:val="20"/>
            <w:bdr w:val="none" w:sz="0" w:space="0" w:color="auto" w:frame="1"/>
            <w:lang w:eastAsia="es-MX"/>
          </w:rPr>
          <w:t>del.icio.us</w:t>
        </w:r>
      </w:hyperlink>
      <w:r w:rsidRPr="00325AA6">
        <w:rPr>
          <w:rFonts w:ascii="Arial" w:eastAsia="Times New Roman" w:hAnsi="Arial" w:cs="Arial"/>
          <w:color w:val="000000"/>
          <w:sz w:val="20"/>
          <w:szCs w:val="20"/>
          <w:lang w:eastAsia="es-MX"/>
        </w:rPr>
        <w:t>]</w:t>
      </w:r>
    </w:p>
    <w:p w:rsidR="00325AA6" w:rsidRPr="00325AA6" w:rsidRDefault="00325AA6" w:rsidP="00325AA6">
      <w:pPr>
        <w:numPr>
          <w:ilvl w:val="0"/>
          <w:numId w:val="4"/>
        </w:numPr>
        <w:shd w:val="clear" w:color="auto" w:fill="FFFFFF"/>
        <w:spacing w:before="210" w:after="210" w:line="270" w:lineRule="atLeast"/>
        <w:ind w:left="390"/>
        <w:rPr>
          <w:rFonts w:ascii="Arial" w:eastAsia="Times New Roman" w:hAnsi="Arial" w:cs="Arial"/>
          <w:color w:val="000000"/>
          <w:sz w:val="20"/>
          <w:szCs w:val="20"/>
          <w:lang w:val="en-US" w:eastAsia="es-MX"/>
        </w:rPr>
      </w:pPr>
      <w:r w:rsidRPr="00325AA6">
        <w:rPr>
          <w:rFonts w:ascii="Arial" w:eastAsia="Times New Roman" w:hAnsi="Arial" w:cs="Arial"/>
          <w:b/>
          <w:bCs/>
          <w:color w:val="000000"/>
          <w:sz w:val="20"/>
          <w:szCs w:val="20"/>
          <w:lang w:val="en-US" w:eastAsia="es-MX"/>
        </w:rPr>
        <w:t xml:space="preserve">Redes sociales </w:t>
      </w:r>
      <w:r w:rsidRPr="00325AA6">
        <w:rPr>
          <w:rFonts w:ascii="Arial" w:eastAsia="Times New Roman" w:hAnsi="Arial" w:cs="Arial"/>
          <w:color w:val="000000"/>
          <w:sz w:val="20"/>
          <w:szCs w:val="20"/>
          <w:lang w:val="en-US" w:eastAsia="es-MX"/>
        </w:rPr>
        <w:t xml:space="preserve"> - [Facebook, Myspaces, bebo, </w:t>
      </w:r>
      <w:hyperlink r:id="rId43" w:tgtFrame="_blank" w:history="1">
        <w:r w:rsidRPr="00325AA6">
          <w:rPr>
            <w:rFonts w:ascii="Arial" w:eastAsia="Times New Roman" w:hAnsi="Arial" w:cs="Arial"/>
            <w:color w:val="9B0000"/>
            <w:sz w:val="20"/>
            <w:szCs w:val="20"/>
            <w:bdr w:val="none" w:sz="0" w:space="0" w:color="auto" w:frame="1"/>
            <w:lang w:val="en-US" w:eastAsia="es-MX"/>
          </w:rPr>
          <w:t>Twitter</w:t>
        </w:r>
      </w:hyperlink>
      <w:r w:rsidRPr="00325AA6">
        <w:rPr>
          <w:rFonts w:ascii="Arial" w:eastAsia="Times New Roman" w:hAnsi="Arial" w:cs="Arial"/>
          <w:color w:val="000000"/>
          <w:sz w:val="20"/>
          <w:szCs w:val="20"/>
          <w:lang w:val="en-US" w:eastAsia="es-MX"/>
        </w:rPr>
        <w:t>, diigo, Digg.com]</w:t>
      </w:r>
    </w:p>
    <w:p w:rsidR="00325AA6" w:rsidRPr="00325AA6" w:rsidRDefault="00325AA6" w:rsidP="00325AA6">
      <w:pPr>
        <w:numPr>
          <w:ilvl w:val="0"/>
          <w:numId w:val="4"/>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Buscadores básicos</w:t>
      </w:r>
      <w:r w:rsidRPr="00325AA6">
        <w:rPr>
          <w:rFonts w:ascii="Arial" w:eastAsia="Times New Roman" w:hAnsi="Arial" w:cs="Arial"/>
          <w:color w:val="000000"/>
          <w:sz w:val="20"/>
          <w:szCs w:val="20"/>
          <w:lang w:eastAsia="es-MX"/>
        </w:rPr>
        <w:t xml:space="preserve"> – [Motores de búsqueda (google, excite, ask, yahoo, metracrawler etc.), catálogo de biblioteca, Clearinghouses]</w:t>
      </w:r>
    </w:p>
    <w:p w:rsidR="00325AA6" w:rsidRPr="00325AA6" w:rsidRDefault="00325AA6" w:rsidP="00325AA6">
      <w:pPr>
        <w:shd w:val="clear" w:color="auto" w:fill="FFFFFF"/>
        <w:spacing w:after="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9B0000"/>
          <w:sz w:val="24"/>
          <w:szCs w:val="24"/>
          <w:lang w:eastAsia="es-MX"/>
        </w:rPr>
        <w:br/>
        <w:t>COMPRENDER</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La comprensión construye relaciones y une conocimientos. Los estudiantes entienden procesos y conceptos y pueden explicarlos o describirlos. Pueden resumirlos y refrasearlos en sus propias palabras.</w:t>
      </w:r>
    </w:p>
    <w:p w:rsidR="00325AA6" w:rsidRPr="00325AA6" w:rsidRDefault="00325AA6" w:rsidP="00325AA6">
      <w:pPr>
        <w:shd w:val="clear" w:color="auto" w:fill="FFFFFF"/>
        <w:spacing w:after="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Existe una clara diferencia entre recordar, rememorar hechos y conocimientos en sus diversas formas, como listar, organizar con viñetas, resaltar, etc., y comprender, construír significado. Uno simplemente puede observar a un niño pequeño que puede contar de 1 a 10 pero que no puede decir cuántos dedos tengo levantados. O el estudiante que puede recitar los 20 primeros elementos de la tabla períodica en el orden correcto, pero nada puede decir sobre cada uno o relacionar su posición en la tabla de acuerdo con el número de electrones de su orbital exterior; y partiendo de allí, explicar su comportamiento. Estos dos son ejemplos de recordar sin comprender.</w:t>
      </w:r>
      <w:r w:rsidRPr="00325AA6">
        <w:rPr>
          <w:rFonts w:ascii="Arial" w:eastAsia="Times New Roman" w:hAnsi="Arial" w:cs="Arial"/>
          <w:color w:val="000000"/>
          <w:sz w:val="20"/>
          <w:szCs w:val="20"/>
          <w:lang w:eastAsia="es-MX"/>
        </w:rPr>
        <w:br/>
        <w:t>Comprender es establecer relaciones y construír significado.</w:t>
      </w:r>
      <w:r w:rsidRPr="00325AA6">
        <w:rPr>
          <w:rFonts w:ascii="Arial" w:eastAsia="Times New Roman" w:hAnsi="Arial" w:cs="Arial"/>
          <w:color w:val="000000"/>
          <w:sz w:val="20"/>
          <w:szCs w:val="20"/>
          <w:lang w:eastAsia="es-MX"/>
        </w:rPr>
        <w:br/>
        <w:t xml:space="preserve">Comprender: Construír significado a partir de diferentes tipos de funciones, sean estas escritas o gráficas.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Las adiciones digitales a esta categoría y sus justificaciones son las siguientes: </w:t>
      </w:r>
    </w:p>
    <w:p w:rsidR="00325AA6" w:rsidRPr="00325AA6" w:rsidRDefault="00325AA6" w:rsidP="00325AA6">
      <w:pPr>
        <w:numPr>
          <w:ilvl w:val="0"/>
          <w:numId w:val="5"/>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Búsqueda Avanzada y Booleana</w:t>
      </w:r>
      <w:r w:rsidRPr="00325AA6">
        <w:rPr>
          <w:rFonts w:ascii="Arial" w:eastAsia="Times New Roman" w:hAnsi="Arial" w:cs="Arial"/>
          <w:color w:val="000000"/>
          <w:sz w:val="20"/>
          <w:szCs w:val="20"/>
          <w:lang w:eastAsia="es-MX"/>
        </w:rPr>
        <w:t>– Este es un avance respecto a la categoría anterior. Los estudiantes deben tener una comprensión más profunda para poder crear, modificar y refinar búsquedas que se adapten a sus necesidades.</w:t>
      </w:r>
    </w:p>
    <w:p w:rsidR="00325AA6" w:rsidRPr="00325AA6" w:rsidRDefault="00325AA6" w:rsidP="00325AA6">
      <w:pPr>
        <w:numPr>
          <w:ilvl w:val="0"/>
          <w:numId w:val="5"/>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lastRenderedPageBreak/>
        <w:t>Periodismo en formato de blog (Blog Journalling)</w:t>
      </w:r>
      <w:r w:rsidRPr="00325AA6">
        <w:rPr>
          <w:rFonts w:ascii="Arial" w:eastAsia="Times New Roman" w:hAnsi="Arial" w:cs="Arial"/>
          <w:color w:val="000000"/>
          <w:sz w:val="20"/>
          <w:szCs w:val="20"/>
          <w:lang w:eastAsia="es-MX"/>
        </w:rPr>
        <w:t xml:space="preserve"> – Este es el uso más sencillo de un blog, donde un estudiante “habla”, “escribe” o “digita” un diario personal o un diario sobre una tarea específica. Esto muestra una comprensión básica de la actividad que se está reportando. El blog contribuye a desarrollar pensamiento de orden superior cuando se lo usa para discutir y colaborar.</w:t>
      </w:r>
    </w:p>
    <w:p w:rsidR="00325AA6" w:rsidRPr="00325AA6" w:rsidRDefault="00325AA6" w:rsidP="00325AA6">
      <w:pPr>
        <w:numPr>
          <w:ilvl w:val="0"/>
          <w:numId w:val="5"/>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Categorizar y Etiquetar</w:t>
      </w:r>
      <w:r w:rsidRPr="00325AA6">
        <w:rPr>
          <w:rFonts w:ascii="Arial" w:eastAsia="Times New Roman" w:hAnsi="Arial" w:cs="Arial"/>
          <w:color w:val="000000"/>
          <w:sz w:val="20"/>
          <w:szCs w:val="20"/>
          <w:lang w:eastAsia="es-MX"/>
        </w:rPr>
        <w:t xml:space="preserve"> – clasificación digital – organizar y clasificar archivos, sitios Web y materiales usando fólderes, Delicious y otras herramientas similares, para ir más allá de simplemente marcar. Esto puede hacerse organizando, estructurando y asignando datos en línea, palabras clave en el encabezado de páginas Web (meta-tagging), etc. Los estudiantes necesitan comprender el contenido de las páginas para poder etiquetarlas.</w:t>
      </w:r>
    </w:p>
    <w:p w:rsidR="00325AA6" w:rsidRPr="00325AA6" w:rsidRDefault="00325AA6" w:rsidP="00325AA6">
      <w:pPr>
        <w:numPr>
          <w:ilvl w:val="0"/>
          <w:numId w:val="5"/>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Comentar y anotar</w:t>
      </w:r>
      <w:r w:rsidRPr="00325AA6">
        <w:rPr>
          <w:rFonts w:ascii="Arial" w:eastAsia="Times New Roman" w:hAnsi="Arial" w:cs="Arial"/>
          <w:color w:val="000000"/>
          <w:sz w:val="20"/>
          <w:szCs w:val="20"/>
          <w:lang w:eastAsia="es-MX"/>
        </w:rPr>
        <w:t xml:space="preserve"> – existe una variedad de herramientas que permiten al usuario comentar y hacer anotaciones en páginas Web, archivos pdf, entradas en marcadores socials (Social bookmark entries) y otros documentos. El usuario desarrolla comprensión simplemente al hacer comentarios sobre las páginas. Esto es análogo a escribir notas en entregables, pero es potencialmente más poderoso ya que pueden enlazarse e indexarse. </w:t>
      </w:r>
    </w:p>
    <w:p w:rsidR="00325AA6" w:rsidRPr="00325AA6" w:rsidRDefault="00325AA6" w:rsidP="00325AA6">
      <w:pPr>
        <w:numPr>
          <w:ilvl w:val="0"/>
          <w:numId w:val="5"/>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Suscribir –</w:t>
      </w:r>
      <w:r w:rsidRPr="00325AA6">
        <w:rPr>
          <w:rFonts w:ascii="Arial" w:eastAsia="Times New Roman" w:hAnsi="Arial" w:cs="Arial"/>
          <w:color w:val="000000"/>
          <w:sz w:val="20"/>
          <w:szCs w:val="20"/>
          <w:lang w:eastAsia="es-MX"/>
        </w:rPr>
        <w:t xml:space="preserve"> Suscribirse al servicio RSS de un sitio utiliza la marcación en sus diversas formas y lleva la lectura simple a un nivel más elevado. El acto de suscribirse, por sí mismo, no demuestra o desarrolla comprensión, pero con frecuencia, el proceso de leer y revisar nuevamente lo escrito o publicado en las entradas (subscribe feeds) conduce a una mayor comprensión. </w:t>
      </w:r>
    </w:p>
    <w:p w:rsidR="00325AA6" w:rsidRPr="00325AA6" w:rsidRDefault="00325AA6" w:rsidP="00325AA6">
      <w:pPr>
        <w:shd w:val="clear" w:color="auto" w:fill="FFFFFF"/>
        <w:spacing w:after="0" w:line="270" w:lineRule="atLeast"/>
        <w:ind w:left="990"/>
        <w:rPr>
          <w:rFonts w:ascii="Arial" w:eastAsia="Times New Roman" w:hAnsi="Arial" w:cs="Arial"/>
          <w:color w:val="000000"/>
          <w:sz w:val="20"/>
          <w:szCs w:val="20"/>
          <w:lang w:eastAsia="es-MX"/>
        </w:rPr>
      </w:pPr>
      <w:r w:rsidRPr="00325AA6">
        <w:rPr>
          <w:rFonts w:ascii="Arial" w:eastAsia="Times New Roman" w:hAnsi="Arial" w:cs="Arial"/>
          <w:b/>
          <w:bCs/>
          <w:color w:val="000000"/>
          <w:sz w:val="18"/>
          <w:szCs w:val="18"/>
          <w:lang w:eastAsia="es-MX"/>
        </w:rPr>
        <w:t>Verbos Clave – Comprender:</w:t>
      </w:r>
      <w:r w:rsidRPr="00325AA6">
        <w:rPr>
          <w:rFonts w:ascii="Arial" w:eastAsia="Times New Roman" w:hAnsi="Arial" w:cs="Arial"/>
          <w:b/>
          <w:bCs/>
          <w:color w:val="000000"/>
          <w:sz w:val="18"/>
          <w:szCs w:val="18"/>
          <w:lang w:eastAsia="es-MX"/>
        </w:rPr>
        <w:br/>
        <w:t xml:space="preserve">Interpretar, resumir, inferir, parafrasear, clasificar, comparar, explicar, ejemplificar, </w:t>
      </w:r>
      <w:r w:rsidRPr="00325AA6">
        <w:rPr>
          <w:rFonts w:ascii="Arial" w:eastAsia="Times New Roman" w:hAnsi="Arial" w:cs="Arial"/>
          <w:color w:val="000000"/>
          <w:sz w:val="20"/>
          <w:szCs w:val="20"/>
          <w:lang w:eastAsia="es-MX"/>
        </w:rPr>
        <w:t xml:space="preserve">hacer búsquedas avanzadas, hacer búsquedas Booleanas, hacer periodismo en formato de blog (blog jurnalism), “Twittering” (usar </w:t>
      </w:r>
      <w:hyperlink r:id="rId44" w:tgtFrame="_blank" w:history="1">
        <w:r w:rsidRPr="00325AA6">
          <w:rPr>
            <w:rFonts w:ascii="Arial" w:eastAsia="Times New Roman" w:hAnsi="Arial" w:cs="Arial"/>
            <w:color w:val="9B0000"/>
            <w:sz w:val="20"/>
            <w:szCs w:val="20"/>
            <w:bdr w:val="none" w:sz="0" w:space="0" w:color="auto" w:frame="1"/>
            <w:lang w:eastAsia="es-MX"/>
          </w:rPr>
          <w:t>Twitter</w:t>
        </w:r>
      </w:hyperlink>
      <w:r w:rsidRPr="00325AA6">
        <w:rPr>
          <w:rFonts w:ascii="Arial" w:eastAsia="Times New Roman" w:hAnsi="Arial" w:cs="Arial"/>
          <w:color w:val="000000"/>
          <w:sz w:val="20"/>
          <w:szCs w:val="20"/>
          <w:lang w:eastAsia="es-MX"/>
        </w:rPr>
        <w:t xml:space="preserve">), categorizar, etiquetar, comentar, anotar, suscribir. </w:t>
      </w:r>
    </w:p>
    <w:p w:rsidR="00325AA6" w:rsidRPr="00325AA6" w:rsidRDefault="00325AA6" w:rsidP="00325AA6">
      <w:pPr>
        <w:shd w:val="clear" w:color="auto" w:fill="FFFFFF"/>
        <w:spacing w:before="210" w:line="270" w:lineRule="atLeast"/>
        <w:ind w:left="990"/>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w:t>
      </w:r>
    </w:p>
    <w:p w:rsidR="00325AA6" w:rsidRPr="00325AA6" w:rsidRDefault="00325AA6" w:rsidP="00325AA6">
      <w:pPr>
        <w:shd w:val="clear" w:color="auto" w:fill="FFFFFF"/>
        <w:spacing w:before="90" w:after="60" w:line="210" w:lineRule="atLeast"/>
        <w:outlineLvl w:val="2"/>
        <w:rPr>
          <w:rFonts w:ascii="Arial" w:eastAsia="Times New Roman" w:hAnsi="Arial" w:cs="Arial"/>
          <w:b/>
          <w:bCs/>
          <w:color w:val="000000"/>
          <w:sz w:val="21"/>
          <w:szCs w:val="21"/>
          <w:lang w:eastAsia="es-MX"/>
        </w:rPr>
      </w:pPr>
      <w:r w:rsidRPr="00325AA6">
        <w:rPr>
          <w:rFonts w:ascii="Arial" w:eastAsia="Times New Roman" w:hAnsi="Arial" w:cs="Arial"/>
          <w:b/>
          <w:bCs/>
          <w:color w:val="000000"/>
          <w:sz w:val="21"/>
          <w:szCs w:val="21"/>
          <w:lang w:eastAsia="es-MX"/>
        </w:rPr>
        <w:t xml:space="preserve">Actividades Digitales para Comprender </w:t>
      </w:r>
    </w:p>
    <w:p w:rsidR="00325AA6" w:rsidRPr="00325AA6" w:rsidRDefault="00325AA6" w:rsidP="00325AA6">
      <w:pPr>
        <w:numPr>
          <w:ilvl w:val="0"/>
          <w:numId w:val="6"/>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Resumir</w:t>
      </w:r>
      <w:r w:rsidRPr="00325AA6">
        <w:rPr>
          <w:rFonts w:ascii="Arial" w:eastAsia="Times New Roman" w:hAnsi="Arial" w:cs="Arial"/>
          <w:color w:val="000000"/>
          <w:sz w:val="20"/>
          <w:szCs w:val="20"/>
          <w:lang w:eastAsia="es-MX"/>
        </w:rPr>
        <w:t>  [</w:t>
      </w:r>
      <w:hyperlink r:id="rId45" w:tgtFrame="_blank" w:history="1">
        <w:r w:rsidRPr="00325AA6">
          <w:rPr>
            <w:rFonts w:ascii="Arial" w:eastAsia="Times New Roman" w:hAnsi="Arial" w:cs="Arial"/>
            <w:color w:val="9B0000"/>
            <w:sz w:val="20"/>
            <w:szCs w:val="20"/>
            <w:bdr w:val="none" w:sz="0" w:space="0" w:color="auto" w:frame="1"/>
            <w:lang w:eastAsia="es-MX"/>
          </w:rPr>
          <w:t>Procesador de Texto</w:t>
        </w:r>
      </w:hyperlink>
      <w:r w:rsidRPr="00325AA6">
        <w:rPr>
          <w:rFonts w:ascii="Arial" w:eastAsia="Times New Roman" w:hAnsi="Arial" w:cs="Arial"/>
          <w:color w:val="000000"/>
          <w:sz w:val="20"/>
          <w:szCs w:val="20"/>
          <w:lang w:eastAsia="es-MX"/>
        </w:rPr>
        <w:t xml:space="preserve">, </w:t>
      </w:r>
      <w:hyperlink r:id="rId46" w:tgtFrame="_blank" w:history="1">
        <w:r w:rsidRPr="00325AA6">
          <w:rPr>
            <w:rFonts w:ascii="Arial" w:eastAsia="Times New Roman" w:hAnsi="Arial" w:cs="Arial"/>
            <w:color w:val="9B0000"/>
            <w:sz w:val="20"/>
            <w:szCs w:val="20"/>
            <w:bdr w:val="none" w:sz="0" w:space="0" w:color="auto" w:frame="1"/>
            <w:lang w:eastAsia="es-MX"/>
          </w:rPr>
          <w:t>Mapas Conceptuales</w:t>
        </w:r>
      </w:hyperlink>
      <w:r w:rsidRPr="00325AA6">
        <w:rPr>
          <w:rFonts w:ascii="Arial" w:eastAsia="Times New Roman" w:hAnsi="Arial" w:cs="Arial"/>
          <w:color w:val="000000"/>
          <w:sz w:val="20"/>
          <w:szCs w:val="20"/>
          <w:lang w:eastAsia="es-MX"/>
        </w:rPr>
        <w:t xml:space="preserve">, publicar en la Web, Autopublicaciones simples (Desktop Publishing - DTP) (diarios en blogs y paginas sencillas de construcción colaborativa de documentos), </w:t>
      </w:r>
      <w:hyperlink r:id="rId47" w:tgtFrame="_blank" w:history="1">
        <w:r w:rsidRPr="00325AA6">
          <w:rPr>
            <w:rFonts w:ascii="Arial" w:eastAsia="Times New Roman" w:hAnsi="Arial" w:cs="Arial"/>
            <w:color w:val="9B0000"/>
            <w:sz w:val="20"/>
            <w:szCs w:val="20"/>
            <w:bdr w:val="none" w:sz="0" w:space="0" w:color="auto" w:frame="1"/>
            <w:lang w:eastAsia="es-MX"/>
          </w:rPr>
          <w:t>Wiki</w:t>
        </w:r>
      </w:hyperlink>
      <w:r w:rsidRPr="00325AA6">
        <w:rPr>
          <w:rFonts w:ascii="Arial" w:eastAsia="Times New Roman" w:hAnsi="Arial" w:cs="Arial"/>
          <w:color w:val="000000"/>
          <w:sz w:val="20"/>
          <w:szCs w:val="20"/>
          <w:lang w:eastAsia="es-MX"/>
        </w:rPr>
        <w:t>]</w:t>
      </w:r>
    </w:p>
    <w:p w:rsidR="00325AA6" w:rsidRPr="00325AA6" w:rsidRDefault="00325AA6" w:rsidP="00325AA6">
      <w:pPr>
        <w:numPr>
          <w:ilvl w:val="0"/>
          <w:numId w:val="6"/>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Recolectar</w:t>
      </w:r>
      <w:r w:rsidRPr="00325AA6">
        <w:rPr>
          <w:rFonts w:ascii="Arial" w:eastAsia="Times New Roman" w:hAnsi="Arial" w:cs="Arial"/>
          <w:color w:val="000000"/>
          <w:sz w:val="20"/>
          <w:szCs w:val="20"/>
          <w:lang w:eastAsia="es-MX"/>
        </w:rPr>
        <w:t xml:space="preserve"> [Procesador de Texto, Mapa mental, publicar en la Web, diarios en blogs y paginas sencillas de construcción colaborativa de documentos, Wiki]</w:t>
      </w:r>
    </w:p>
    <w:p w:rsidR="00325AA6" w:rsidRPr="00325AA6" w:rsidRDefault="00325AA6" w:rsidP="00325AA6">
      <w:pPr>
        <w:numPr>
          <w:ilvl w:val="0"/>
          <w:numId w:val="6"/>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Explicar</w:t>
      </w:r>
      <w:r w:rsidRPr="00325AA6">
        <w:rPr>
          <w:rFonts w:ascii="Arial" w:eastAsia="Times New Roman" w:hAnsi="Arial" w:cs="Arial"/>
          <w:color w:val="000000"/>
          <w:sz w:val="20"/>
          <w:szCs w:val="20"/>
          <w:lang w:eastAsia="es-MX"/>
        </w:rPr>
        <w:t xml:space="preserve"> [Procesador de Texto, Mapas Conceptuales, publicar en la Web, Autopublicaciones simples (Desktop Publishing - DTP) (diarios en blog y paginas sencillas de construcción colaborativa de documentos), Wiki] </w:t>
      </w:r>
    </w:p>
    <w:p w:rsidR="00325AA6" w:rsidRPr="00325AA6" w:rsidRDefault="00325AA6" w:rsidP="00325AA6">
      <w:pPr>
        <w:numPr>
          <w:ilvl w:val="0"/>
          <w:numId w:val="6"/>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Mostrar y contar </w:t>
      </w:r>
      <w:r w:rsidRPr="00325AA6">
        <w:rPr>
          <w:rFonts w:ascii="Arial" w:eastAsia="Times New Roman" w:hAnsi="Arial" w:cs="Arial"/>
          <w:color w:val="000000"/>
          <w:sz w:val="20"/>
          <w:szCs w:val="20"/>
          <w:lang w:eastAsia="es-MX"/>
        </w:rPr>
        <w:t xml:space="preserve">[Procesador de Texto, presentaciones en linea o locales, gráficas, herramientas de audio (grabador de sonidos de Audacity  y herramientas de podcasting), herramientas de video, Mapa mental] </w:t>
      </w:r>
    </w:p>
    <w:p w:rsidR="00325AA6" w:rsidRPr="00325AA6" w:rsidRDefault="00325AA6" w:rsidP="00325AA6">
      <w:pPr>
        <w:numPr>
          <w:ilvl w:val="0"/>
          <w:numId w:val="6"/>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Listar</w:t>
      </w:r>
      <w:r w:rsidRPr="00325AA6">
        <w:rPr>
          <w:rFonts w:ascii="Arial" w:eastAsia="Times New Roman" w:hAnsi="Arial" w:cs="Arial"/>
          <w:color w:val="000000"/>
          <w:sz w:val="20"/>
          <w:szCs w:val="20"/>
          <w:lang w:eastAsia="es-MX"/>
        </w:rPr>
        <w:t xml:space="preserve"> [Procesador de Texto, Mapas Conceptuales] </w:t>
      </w:r>
    </w:p>
    <w:p w:rsidR="00325AA6" w:rsidRPr="00325AA6" w:rsidRDefault="00325AA6" w:rsidP="00325AA6">
      <w:pPr>
        <w:numPr>
          <w:ilvl w:val="0"/>
          <w:numId w:val="6"/>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lastRenderedPageBreak/>
        <w:t xml:space="preserve">Etiquetar </w:t>
      </w:r>
      <w:r w:rsidRPr="00325AA6">
        <w:rPr>
          <w:rFonts w:ascii="Arial" w:eastAsia="Times New Roman" w:hAnsi="Arial" w:cs="Arial"/>
          <w:color w:val="000000"/>
          <w:sz w:val="20"/>
          <w:szCs w:val="20"/>
          <w:lang w:eastAsia="es-MX"/>
        </w:rPr>
        <w:t xml:space="preserve"> [Procesador de Texto, Mapas Conceptuales, Gráficas, herramientas en línea (Ajaxdraw)] </w:t>
      </w:r>
    </w:p>
    <w:p w:rsidR="00325AA6" w:rsidRPr="00325AA6" w:rsidRDefault="00325AA6" w:rsidP="00325AA6">
      <w:pPr>
        <w:numPr>
          <w:ilvl w:val="0"/>
          <w:numId w:val="6"/>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Bosquejar</w:t>
      </w:r>
      <w:r w:rsidRPr="00325AA6">
        <w:rPr>
          <w:rFonts w:ascii="Arial" w:eastAsia="Times New Roman" w:hAnsi="Arial" w:cs="Arial"/>
          <w:color w:val="000000"/>
          <w:sz w:val="20"/>
          <w:szCs w:val="20"/>
          <w:lang w:eastAsia="es-MX"/>
        </w:rPr>
        <w:t xml:space="preserve"> [Procesador de Texto, Mapa mental] </w:t>
      </w:r>
    </w:p>
    <w:p w:rsidR="00325AA6" w:rsidRPr="00325AA6" w:rsidRDefault="00325AA6" w:rsidP="00325AA6">
      <w:pPr>
        <w:numPr>
          <w:ilvl w:val="0"/>
          <w:numId w:val="6"/>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Hacer Búsquedas avanzadas y Booleanas </w:t>
      </w:r>
      <w:r w:rsidRPr="00325AA6">
        <w:rPr>
          <w:rFonts w:ascii="Arial" w:eastAsia="Times New Roman" w:hAnsi="Arial" w:cs="Arial"/>
          <w:color w:val="000000"/>
          <w:sz w:val="20"/>
          <w:szCs w:val="20"/>
          <w:lang w:eastAsia="es-MX"/>
        </w:rPr>
        <w:t> [Funciones avanzadas de búsqueda (Google, etc.)]</w:t>
      </w:r>
    </w:p>
    <w:p w:rsidR="00325AA6" w:rsidRPr="00325AA6" w:rsidRDefault="00325AA6" w:rsidP="00325AA6">
      <w:pPr>
        <w:numPr>
          <w:ilvl w:val="0"/>
          <w:numId w:val="6"/>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Alimentar un diario en Blog </w:t>
      </w:r>
      <w:r w:rsidRPr="00325AA6">
        <w:rPr>
          <w:rFonts w:ascii="Arial" w:eastAsia="Times New Roman" w:hAnsi="Arial" w:cs="Arial"/>
          <w:color w:val="000000"/>
          <w:sz w:val="20"/>
          <w:szCs w:val="20"/>
          <w:lang w:eastAsia="es-MX"/>
        </w:rPr>
        <w:t> [Bloglines, Blogger, WordPress, etc.]</w:t>
      </w:r>
    </w:p>
    <w:p w:rsidR="00325AA6" w:rsidRPr="00325AA6" w:rsidRDefault="00325AA6" w:rsidP="00325AA6">
      <w:pPr>
        <w:numPr>
          <w:ilvl w:val="0"/>
          <w:numId w:val="6"/>
        </w:numPr>
        <w:shd w:val="clear" w:color="auto" w:fill="FFFFFF"/>
        <w:spacing w:before="210" w:after="210" w:line="270" w:lineRule="atLeast"/>
        <w:ind w:left="390"/>
        <w:rPr>
          <w:rFonts w:ascii="Arial" w:eastAsia="Times New Roman" w:hAnsi="Arial" w:cs="Arial"/>
          <w:color w:val="000000"/>
          <w:sz w:val="20"/>
          <w:szCs w:val="20"/>
          <w:lang w:val="en-US" w:eastAsia="es-MX"/>
        </w:rPr>
      </w:pPr>
      <w:r w:rsidRPr="00325AA6">
        <w:rPr>
          <w:rFonts w:ascii="Arial" w:eastAsia="Times New Roman" w:hAnsi="Arial" w:cs="Arial"/>
          <w:b/>
          <w:bCs/>
          <w:color w:val="000000"/>
          <w:sz w:val="20"/>
          <w:szCs w:val="20"/>
          <w:lang w:val="en-US" w:eastAsia="es-MX"/>
        </w:rPr>
        <w:t>Publicar a diario</w:t>
      </w:r>
      <w:r w:rsidRPr="00325AA6">
        <w:rPr>
          <w:rFonts w:ascii="Arial" w:eastAsia="Times New Roman" w:hAnsi="Arial" w:cs="Arial"/>
          <w:color w:val="000000"/>
          <w:sz w:val="20"/>
          <w:szCs w:val="20"/>
          <w:lang w:val="en-US" w:eastAsia="es-MX"/>
        </w:rPr>
        <w:t xml:space="preserve"> [Blogging, Myspaces, Bebo, Facebook, Bloglines, Blogger, Ning, Twitter]</w:t>
      </w:r>
    </w:p>
    <w:p w:rsidR="00325AA6" w:rsidRPr="00325AA6" w:rsidRDefault="00325AA6" w:rsidP="00325AA6">
      <w:pPr>
        <w:numPr>
          <w:ilvl w:val="0"/>
          <w:numId w:val="6"/>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Categorizar y etiquetar </w:t>
      </w:r>
      <w:r w:rsidRPr="00325AA6">
        <w:rPr>
          <w:rFonts w:ascii="Arial" w:eastAsia="Times New Roman" w:hAnsi="Arial" w:cs="Arial"/>
          <w:color w:val="000000"/>
          <w:sz w:val="20"/>
          <w:szCs w:val="20"/>
          <w:lang w:eastAsia="es-MX"/>
        </w:rPr>
        <w:t> [Delicious, etc.]</w:t>
      </w:r>
    </w:p>
    <w:p w:rsidR="00325AA6" w:rsidRPr="00325AA6" w:rsidRDefault="00325AA6" w:rsidP="00325AA6">
      <w:pPr>
        <w:numPr>
          <w:ilvl w:val="0"/>
          <w:numId w:val="6"/>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Etiquetar, registrar comentarios </w:t>
      </w:r>
      <w:r w:rsidRPr="00325AA6">
        <w:rPr>
          <w:rFonts w:ascii="Arial" w:eastAsia="Times New Roman" w:hAnsi="Arial" w:cs="Arial"/>
          <w:color w:val="000000"/>
          <w:sz w:val="20"/>
          <w:szCs w:val="20"/>
          <w:lang w:eastAsia="es-MX"/>
        </w:rPr>
        <w:t xml:space="preserve">[Noticeboards, Foros de discusión, Discusiones en cadena, Lectores de archivos PDF, Blogs, Firefox, Zotero] </w:t>
      </w:r>
    </w:p>
    <w:p w:rsidR="00325AA6" w:rsidRPr="00325AA6" w:rsidRDefault="00325AA6" w:rsidP="00325AA6">
      <w:pPr>
        <w:numPr>
          <w:ilvl w:val="0"/>
          <w:numId w:val="6"/>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Suscribir</w:t>
      </w:r>
      <w:r w:rsidRPr="00325AA6">
        <w:rPr>
          <w:rFonts w:ascii="Arial" w:eastAsia="Times New Roman" w:hAnsi="Arial" w:cs="Arial"/>
          <w:color w:val="000000"/>
          <w:sz w:val="20"/>
          <w:szCs w:val="20"/>
          <w:lang w:eastAsia="es-MX"/>
        </w:rPr>
        <w:t xml:space="preserve"> [Agregadores (lectores) RSS  e.j. Bloglines, Google Reader, etc., extensiones de Firefox] </w:t>
      </w:r>
    </w:p>
    <w:p w:rsidR="00325AA6" w:rsidRPr="00325AA6" w:rsidRDefault="00325AA6" w:rsidP="00325AA6">
      <w:pPr>
        <w:shd w:val="clear" w:color="auto" w:fill="FFFFFF"/>
        <w:spacing w:after="0" w:line="270" w:lineRule="atLeast"/>
        <w:jc w:val="both"/>
        <w:outlineLvl w:val="1"/>
        <w:rPr>
          <w:rFonts w:ascii="Arial" w:eastAsia="Times New Roman" w:hAnsi="Arial" w:cs="Arial"/>
          <w:b/>
          <w:bCs/>
          <w:color w:val="000000"/>
          <w:sz w:val="18"/>
          <w:szCs w:val="18"/>
          <w:lang w:eastAsia="es-MX"/>
        </w:rPr>
      </w:pPr>
      <w:r w:rsidRPr="00325AA6">
        <w:rPr>
          <w:rFonts w:ascii="Arial" w:eastAsia="Times New Roman" w:hAnsi="Arial" w:cs="Arial"/>
          <w:b/>
          <w:bCs/>
          <w:color w:val="9B0000"/>
          <w:sz w:val="24"/>
          <w:szCs w:val="24"/>
          <w:lang w:eastAsia="es-MX"/>
        </w:rPr>
        <w:br/>
        <w:t>APLICAR</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Aplicar: Llevar a cabo o utilizar un procedimiento durante el desarrollo de una representación o de una implementación. Aplicar se relaciona y se refiere a situaciones donde material ya estudiado se usa en el desarrollo de productos tales como modelos, presentaciones, entrevistas y simulaciones.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Las adiciones digitales a esta categoría y sus justificaciones son las siguientes: </w:t>
      </w:r>
    </w:p>
    <w:p w:rsidR="00325AA6" w:rsidRPr="00325AA6" w:rsidRDefault="00325AA6" w:rsidP="00325AA6">
      <w:pPr>
        <w:numPr>
          <w:ilvl w:val="0"/>
          <w:numId w:val="7"/>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Correr y operar </w:t>
      </w:r>
      <w:r w:rsidRPr="00325AA6">
        <w:rPr>
          <w:rFonts w:ascii="Arial" w:eastAsia="Times New Roman" w:hAnsi="Arial" w:cs="Arial"/>
          <w:color w:val="000000"/>
          <w:sz w:val="20"/>
          <w:szCs w:val="20"/>
          <w:lang w:eastAsia="es-MX"/>
        </w:rPr>
        <w:t>– Se refiere a la acción de iniciar un programa. Consiste en operar y manipular hardware y aplicaciones informáticas para alcanzar un objetivo básico o un resultado específico.</w:t>
      </w:r>
    </w:p>
    <w:p w:rsidR="00325AA6" w:rsidRPr="00325AA6" w:rsidRDefault="00325AA6" w:rsidP="00325AA6">
      <w:pPr>
        <w:numPr>
          <w:ilvl w:val="0"/>
          <w:numId w:val="7"/>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Jugar </w:t>
      </w:r>
      <w:r w:rsidRPr="00325AA6">
        <w:rPr>
          <w:rFonts w:ascii="Arial" w:eastAsia="Times New Roman" w:hAnsi="Arial" w:cs="Arial"/>
          <w:color w:val="000000"/>
          <w:sz w:val="20"/>
          <w:szCs w:val="20"/>
          <w:lang w:eastAsia="es-MX"/>
        </w:rPr>
        <w:t xml:space="preserve">– La creciente presencia de juegos como medio educativo es la razón para incluir este término en la lista. Los estudiantes que exitosamente manipulan u operan un juego, evidencian comprensión de procesos y tareas y aplicación de habilidades. </w:t>
      </w:r>
    </w:p>
    <w:p w:rsidR="00325AA6" w:rsidRPr="00325AA6" w:rsidRDefault="00325AA6" w:rsidP="00325AA6">
      <w:pPr>
        <w:numPr>
          <w:ilvl w:val="0"/>
          <w:numId w:val="7"/>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Cargar y Compartir</w:t>
      </w:r>
      <w:r w:rsidRPr="00325AA6">
        <w:rPr>
          <w:rFonts w:ascii="Arial" w:eastAsia="Times New Roman" w:hAnsi="Arial" w:cs="Arial"/>
          <w:color w:val="000000"/>
          <w:sz w:val="20"/>
          <w:szCs w:val="20"/>
          <w:lang w:eastAsia="es-MX"/>
        </w:rPr>
        <w:t xml:space="preserve"> - Se refiere a subir materiales a sitios Web y a compartir materiales usando sitios como Flickr, etc. Estas son formas simples de colaboración, habilidad del pensamiento de orden superior. </w:t>
      </w:r>
    </w:p>
    <w:p w:rsidR="00325AA6" w:rsidRPr="00325AA6" w:rsidRDefault="00325AA6" w:rsidP="00325AA6">
      <w:pPr>
        <w:numPr>
          <w:ilvl w:val="0"/>
          <w:numId w:val="7"/>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“hackear” (Hacking)</w:t>
      </w:r>
      <w:r w:rsidRPr="00325AA6">
        <w:rPr>
          <w:rFonts w:ascii="Arial" w:eastAsia="Times New Roman" w:hAnsi="Arial" w:cs="Arial"/>
          <w:color w:val="000000"/>
          <w:sz w:val="20"/>
          <w:szCs w:val="20"/>
          <w:lang w:eastAsia="es-MX"/>
        </w:rPr>
        <w:t xml:space="preserve"> – El hacking en su forma más simple, consiste en aplicar un conjunto sencillo de reglas para alcanzar una meta u objetivo.   </w:t>
      </w:r>
    </w:p>
    <w:p w:rsidR="00325AA6" w:rsidRPr="00325AA6" w:rsidRDefault="00325AA6" w:rsidP="00325AA6">
      <w:pPr>
        <w:numPr>
          <w:ilvl w:val="0"/>
          <w:numId w:val="7"/>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Editar</w:t>
      </w:r>
      <w:r w:rsidRPr="00325AA6">
        <w:rPr>
          <w:rFonts w:ascii="Arial" w:eastAsia="Times New Roman" w:hAnsi="Arial" w:cs="Arial"/>
          <w:color w:val="000000"/>
          <w:sz w:val="20"/>
          <w:szCs w:val="20"/>
          <w:lang w:eastAsia="es-MX"/>
        </w:rPr>
        <w:t xml:space="preserve"> – En la mayoría de los medios, la edición es un proceso o un procedimiento empleado por un editor.  </w:t>
      </w:r>
    </w:p>
    <w:p w:rsidR="00325AA6" w:rsidRPr="00325AA6" w:rsidRDefault="00325AA6" w:rsidP="00325AA6">
      <w:pPr>
        <w:shd w:val="clear" w:color="auto" w:fill="FFFFFF"/>
        <w:spacing w:after="0" w:line="270" w:lineRule="atLeast"/>
        <w:ind w:left="9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Verbos clave – Aplicar:</w:t>
      </w:r>
      <w:r w:rsidRPr="00325AA6">
        <w:rPr>
          <w:rFonts w:ascii="Arial" w:eastAsia="Times New Roman" w:hAnsi="Arial" w:cs="Arial"/>
          <w:color w:val="000000"/>
          <w:sz w:val="20"/>
          <w:szCs w:val="20"/>
          <w:lang w:eastAsia="es-MX"/>
        </w:rPr>
        <w:br/>
      </w:r>
      <w:r w:rsidRPr="00325AA6">
        <w:rPr>
          <w:rFonts w:ascii="Arial" w:eastAsia="Times New Roman" w:hAnsi="Arial" w:cs="Arial"/>
          <w:b/>
          <w:bCs/>
          <w:color w:val="000000"/>
          <w:sz w:val="20"/>
          <w:szCs w:val="20"/>
          <w:lang w:eastAsia="es-MX"/>
        </w:rPr>
        <w:t>Implementar, desempeñar, usar, ejecutar</w:t>
      </w:r>
      <w:r w:rsidRPr="00325AA6">
        <w:rPr>
          <w:rFonts w:ascii="Arial" w:eastAsia="Times New Roman" w:hAnsi="Arial" w:cs="Arial"/>
          <w:color w:val="000000"/>
          <w:sz w:val="20"/>
          <w:szCs w:val="20"/>
          <w:lang w:eastAsia="es-MX"/>
        </w:rPr>
        <w:t xml:space="preserve">, correr, cargar, jugar, operar, “hackear” (hacking), subir archivos a un servidor, compartir, editar. </w:t>
      </w:r>
    </w:p>
    <w:p w:rsidR="00325AA6" w:rsidRPr="00325AA6" w:rsidRDefault="00325AA6" w:rsidP="00325AA6">
      <w:pPr>
        <w:shd w:val="clear" w:color="auto" w:fill="FFFFFF"/>
        <w:spacing w:before="210" w:line="270" w:lineRule="atLeast"/>
        <w:ind w:left="990"/>
        <w:jc w:val="both"/>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lastRenderedPageBreak/>
        <w:t> </w:t>
      </w:r>
    </w:p>
    <w:p w:rsidR="00325AA6" w:rsidRPr="00325AA6" w:rsidRDefault="00325AA6" w:rsidP="00325AA6">
      <w:pPr>
        <w:shd w:val="clear" w:color="auto" w:fill="FFFFFF"/>
        <w:spacing w:before="90" w:after="6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000000"/>
          <w:sz w:val="24"/>
          <w:szCs w:val="24"/>
          <w:lang w:eastAsia="es-MX"/>
        </w:rPr>
        <w:t>Actividades Digitales para Aplicar</w:t>
      </w:r>
    </w:p>
    <w:p w:rsidR="00325AA6" w:rsidRPr="00325AA6" w:rsidRDefault="00325AA6" w:rsidP="00325AA6">
      <w:pPr>
        <w:numPr>
          <w:ilvl w:val="0"/>
          <w:numId w:val="8"/>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Ilustrar </w:t>
      </w:r>
      <w:r w:rsidRPr="00325AA6">
        <w:rPr>
          <w:rFonts w:ascii="Arial" w:eastAsia="Times New Roman" w:hAnsi="Arial" w:cs="Arial"/>
          <w:color w:val="000000"/>
          <w:sz w:val="20"/>
          <w:szCs w:val="20"/>
          <w:lang w:eastAsia="es-MX"/>
        </w:rPr>
        <w:t>– [Corel, Inkscape, GIMP, Paint, Herramientas en línea, Herramientas para crear dibujos animados (basados en personajes de la vida real), narraciones digitales históricas, dibujos animados con hipermedios]</w:t>
      </w:r>
    </w:p>
    <w:p w:rsidR="00325AA6" w:rsidRPr="00325AA6" w:rsidRDefault="00325AA6" w:rsidP="00325AA6">
      <w:pPr>
        <w:numPr>
          <w:ilvl w:val="0"/>
          <w:numId w:val="8"/>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Simular</w:t>
      </w:r>
      <w:r w:rsidRPr="00325AA6">
        <w:rPr>
          <w:rFonts w:ascii="Arial" w:eastAsia="Times New Roman" w:hAnsi="Arial" w:cs="Arial"/>
          <w:color w:val="000000"/>
          <w:sz w:val="20"/>
          <w:szCs w:val="20"/>
          <w:lang w:eastAsia="es-MX"/>
        </w:rPr>
        <w:t xml:space="preserve"> [Distribución en planta (floor map), herramientas gráficas, </w:t>
      </w:r>
      <w:hyperlink r:id="rId48" w:tgtFrame="_blank" w:history="1">
        <w:r w:rsidRPr="00325AA6">
          <w:rPr>
            <w:rFonts w:ascii="Arial" w:eastAsia="Times New Roman" w:hAnsi="Arial" w:cs="Arial"/>
            <w:color w:val="9B0000"/>
            <w:sz w:val="20"/>
            <w:szCs w:val="20"/>
            <w:bdr w:val="none" w:sz="0" w:space="0" w:color="auto" w:frame="1"/>
            <w:lang w:eastAsia="es-MX"/>
          </w:rPr>
          <w:t>Sketchup de Google</w:t>
        </w:r>
      </w:hyperlink>
      <w:r w:rsidRPr="00325AA6">
        <w:rPr>
          <w:rFonts w:ascii="Arial" w:eastAsia="Times New Roman" w:hAnsi="Arial" w:cs="Arial"/>
          <w:color w:val="000000"/>
          <w:sz w:val="20"/>
          <w:szCs w:val="20"/>
          <w:lang w:eastAsia="es-MX"/>
        </w:rPr>
        <w:t xml:space="preserve">, Software </w:t>
      </w:r>
      <w:hyperlink r:id="rId49" w:tgtFrame="_blank" w:history="1">
        <w:r w:rsidRPr="00325AA6">
          <w:rPr>
            <w:rFonts w:ascii="Arial" w:eastAsia="Times New Roman" w:hAnsi="Arial" w:cs="Arial"/>
            <w:color w:val="9B0000"/>
            <w:sz w:val="20"/>
            <w:szCs w:val="20"/>
            <w:bdr w:val="none" w:sz="0" w:space="0" w:color="auto" w:frame="1"/>
            <w:lang w:eastAsia="es-MX"/>
          </w:rPr>
          <w:t>Crocodile</w:t>
        </w:r>
      </w:hyperlink>
      <w:r w:rsidRPr="00325AA6">
        <w:rPr>
          <w:rFonts w:ascii="Arial" w:eastAsia="Times New Roman" w:hAnsi="Arial" w:cs="Arial"/>
          <w:color w:val="000000"/>
          <w:sz w:val="20"/>
          <w:szCs w:val="20"/>
          <w:lang w:eastAsia="es-MX"/>
        </w:rPr>
        <w:t xml:space="preserve"> que simula experimentos de ciencias, Global conflict – Palestina] </w:t>
      </w:r>
    </w:p>
    <w:p w:rsidR="00325AA6" w:rsidRPr="00325AA6" w:rsidRDefault="00325AA6" w:rsidP="00325AA6">
      <w:pPr>
        <w:numPr>
          <w:ilvl w:val="0"/>
          <w:numId w:val="8"/>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Esculpir o Demostrar</w:t>
      </w:r>
      <w:r w:rsidRPr="00325AA6">
        <w:rPr>
          <w:rFonts w:ascii="Arial" w:eastAsia="Times New Roman" w:hAnsi="Arial" w:cs="Arial"/>
          <w:color w:val="000000"/>
          <w:sz w:val="20"/>
          <w:szCs w:val="20"/>
          <w:lang w:eastAsia="es-MX"/>
        </w:rPr>
        <w:t xml:space="preserve"> [Presentaciones, gráficas, captura de pantalla, conferencias usando  audio y video]</w:t>
      </w:r>
    </w:p>
    <w:p w:rsidR="00325AA6" w:rsidRPr="00325AA6" w:rsidRDefault="00325AA6" w:rsidP="00325AA6">
      <w:pPr>
        <w:numPr>
          <w:ilvl w:val="0"/>
          <w:numId w:val="8"/>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Presentar</w:t>
      </w:r>
      <w:r w:rsidRPr="00325AA6">
        <w:rPr>
          <w:rFonts w:ascii="Arial" w:eastAsia="Times New Roman" w:hAnsi="Arial" w:cs="Arial"/>
          <w:color w:val="000000"/>
          <w:sz w:val="20"/>
          <w:szCs w:val="20"/>
          <w:lang w:eastAsia="es-MX"/>
        </w:rPr>
        <w:t xml:space="preserve"> – [Office Impress, Autopublicaciones simples (Desktop Publishing - DTP), </w:t>
      </w:r>
      <w:hyperlink r:id="rId50" w:tgtFrame="_blank" w:history="1">
        <w:r w:rsidRPr="00325AA6">
          <w:rPr>
            <w:rFonts w:ascii="Arial" w:eastAsia="Times New Roman" w:hAnsi="Arial" w:cs="Arial"/>
            <w:color w:val="9B0000"/>
            <w:sz w:val="20"/>
            <w:szCs w:val="20"/>
            <w:bdr w:val="none" w:sz="0" w:space="0" w:color="auto" w:frame="1"/>
            <w:lang w:eastAsia="es-MX"/>
          </w:rPr>
          <w:t>Presentador Multimedia</w:t>
        </w:r>
      </w:hyperlink>
      <w:r w:rsidRPr="00325AA6">
        <w:rPr>
          <w:rFonts w:ascii="Arial" w:eastAsia="Times New Roman" w:hAnsi="Arial" w:cs="Arial"/>
          <w:color w:val="000000"/>
          <w:sz w:val="20"/>
          <w:szCs w:val="20"/>
          <w:lang w:eastAsia="es-MX"/>
        </w:rPr>
        <w:t xml:space="preserve">, </w:t>
      </w:r>
      <w:hyperlink r:id="rId51" w:tgtFrame="_blank" w:history="1">
        <w:r w:rsidRPr="00325AA6">
          <w:rPr>
            <w:rFonts w:ascii="Arial" w:eastAsia="Times New Roman" w:hAnsi="Arial" w:cs="Arial"/>
            <w:color w:val="9B0000"/>
            <w:sz w:val="20"/>
            <w:szCs w:val="20"/>
            <w:bdr w:val="none" w:sz="0" w:space="0" w:color="auto" w:frame="1"/>
            <w:lang w:eastAsia="es-MX"/>
          </w:rPr>
          <w:t>presentación en Google Docs</w:t>
        </w:r>
      </w:hyperlink>
      <w:r w:rsidRPr="00325AA6">
        <w:rPr>
          <w:rFonts w:ascii="Arial" w:eastAsia="Times New Roman" w:hAnsi="Arial" w:cs="Arial"/>
          <w:color w:val="000000"/>
          <w:sz w:val="20"/>
          <w:szCs w:val="20"/>
          <w:lang w:eastAsia="es-MX"/>
        </w:rPr>
        <w:t xml:space="preserve">, </w:t>
      </w:r>
      <w:hyperlink r:id="rId52" w:tgtFrame="_blank" w:history="1">
        <w:r w:rsidRPr="00325AA6">
          <w:rPr>
            <w:rFonts w:ascii="Arial" w:eastAsia="Times New Roman" w:hAnsi="Arial" w:cs="Arial"/>
            <w:color w:val="9B0000"/>
            <w:sz w:val="20"/>
            <w:szCs w:val="20"/>
            <w:bdr w:val="none" w:sz="0" w:space="0" w:color="auto" w:frame="1"/>
            <w:lang w:eastAsia="es-MX"/>
          </w:rPr>
          <w:t>presentación en Zoho</w:t>
        </w:r>
      </w:hyperlink>
      <w:r w:rsidRPr="00325AA6">
        <w:rPr>
          <w:rFonts w:ascii="Arial" w:eastAsia="Times New Roman" w:hAnsi="Arial" w:cs="Arial"/>
          <w:color w:val="000000"/>
          <w:sz w:val="20"/>
          <w:szCs w:val="20"/>
          <w:lang w:eastAsia="es-MX"/>
        </w:rPr>
        <w:t xml:space="preserve">, </w:t>
      </w:r>
      <w:hyperlink r:id="rId53" w:tgtFrame="_blank" w:history="1">
        <w:r w:rsidRPr="00325AA6">
          <w:rPr>
            <w:rFonts w:ascii="Arial" w:eastAsia="Times New Roman" w:hAnsi="Arial" w:cs="Arial"/>
            <w:color w:val="9B0000"/>
            <w:sz w:val="20"/>
            <w:szCs w:val="20"/>
            <w:bdr w:val="none" w:sz="0" w:space="0" w:color="auto" w:frame="1"/>
            <w:lang w:eastAsia="es-MX"/>
          </w:rPr>
          <w:t>Skype</w:t>
        </w:r>
      </w:hyperlink>
      <w:r w:rsidRPr="00325AA6">
        <w:rPr>
          <w:rFonts w:ascii="Arial" w:eastAsia="Times New Roman" w:hAnsi="Arial" w:cs="Arial"/>
          <w:color w:val="000000"/>
          <w:sz w:val="20"/>
          <w:szCs w:val="20"/>
          <w:lang w:eastAsia="es-MX"/>
        </w:rPr>
        <w:t>, Tablero interactivo para colaboración utilizando herramientas virtuales, conferencias usando audio y video]</w:t>
      </w:r>
    </w:p>
    <w:p w:rsidR="00325AA6" w:rsidRPr="00325AA6" w:rsidRDefault="00325AA6" w:rsidP="00325AA6">
      <w:pPr>
        <w:numPr>
          <w:ilvl w:val="0"/>
          <w:numId w:val="8"/>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Entrevistar</w:t>
      </w:r>
      <w:r w:rsidRPr="00325AA6">
        <w:rPr>
          <w:rFonts w:ascii="Arial" w:eastAsia="Times New Roman" w:hAnsi="Arial" w:cs="Arial"/>
          <w:color w:val="000000"/>
          <w:sz w:val="20"/>
          <w:szCs w:val="20"/>
          <w:lang w:eastAsia="es-MX"/>
        </w:rPr>
        <w:t xml:space="preserve"> [</w:t>
      </w:r>
      <w:hyperlink r:id="rId54" w:tgtFrame="_blank" w:history="1">
        <w:r w:rsidRPr="00325AA6">
          <w:rPr>
            <w:rFonts w:ascii="Arial" w:eastAsia="Times New Roman" w:hAnsi="Arial" w:cs="Arial"/>
            <w:color w:val="9B0000"/>
            <w:sz w:val="20"/>
            <w:szCs w:val="20"/>
            <w:bdr w:val="none" w:sz="0" w:space="0" w:color="auto" w:frame="1"/>
            <w:lang w:eastAsia="es-MX"/>
          </w:rPr>
          <w:t>Procesador de Texto</w:t>
        </w:r>
      </w:hyperlink>
      <w:r w:rsidRPr="00325AA6">
        <w:rPr>
          <w:rFonts w:ascii="Arial" w:eastAsia="Times New Roman" w:hAnsi="Arial" w:cs="Arial"/>
          <w:color w:val="000000"/>
          <w:sz w:val="20"/>
          <w:szCs w:val="20"/>
          <w:lang w:eastAsia="es-MX"/>
        </w:rPr>
        <w:t xml:space="preserve">, Mapas mentales, (mind mapper), podcast, vodcast, Grabar sonido con </w:t>
      </w:r>
      <w:hyperlink r:id="rId55" w:tgtFrame="_blank" w:history="1">
        <w:r w:rsidRPr="00325AA6">
          <w:rPr>
            <w:rFonts w:ascii="Arial" w:eastAsia="Times New Roman" w:hAnsi="Arial" w:cs="Arial"/>
            <w:color w:val="9B0000"/>
            <w:sz w:val="20"/>
            <w:szCs w:val="20"/>
            <w:bdr w:val="none" w:sz="0" w:space="0" w:color="auto" w:frame="1"/>
            <w:lang w:eastAsia="es-MX"/>
          </w:rPr>
          <w:t>Audacity</w:t>
        </w:r>
      </w:hyperlink>
      <w:r w:rsidRPr="00325AA6">
        <w:rPr>
          <w:rFonts w:ascii="Arial" w:eastAsia="Times New Roman" w:hAnsi="Arial" w:cs="Arial"/>
          <w:color w:val="000000"/>
          <w:sz w:val="20"/>
          <w:szCs w:val="20"/>
          <w:lang w:eastAsia="es-MX"/>
        </w:rPr>
        <w:t xml:space="preserve">, colaborar utilizando herramientas electrónicas, Skype] </w:t>
      </w:r>
    </w:p>
    <w:p w:rsidR="00325AA6" w:rsidRPr="00325AA6" w:rsidRDefault="00325AA6" w:rsidP="00325AA6">
      <w:pPr>
        <w:numPr>
          <w:ilvl w:val="0"/>
          <w:numId w:val="8"/>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Ejecutar</w:t>
      </w:r>
      <w:r w:rsidRPr="00325AA6">
        <w:rPr>
          <w:rFonts w:ascii="Arial" w:eastAsia="Times New Roman" w:hAnsi="Arial" w:cs="Arial"/>
          <w:color w:val="000000"/>
          <w:sz w:val="20"/>
          <w:szCs w:val="20"/>
          <w:lang w:eastAsia="es-MX"/>
        </w:rPr>
        <w:t xml:space="preserve"> [Podcast, vodcast, películas, conferencias usando audio y video, Voz sobre protocolo IP (VoIP), grabar audio y/o voz, Presentación con un presentador multimedia (PowerPoint), colaborar utilizando herramientas electrónicas]</w:t>
      </w:r>
    </w:p>
    <w:p w:rsidR="00325AA6" w:rsidRPr="00325AA6" w:rsidRDefault="00325AA6" w:rsidP="00325AA6">
      <w:pPr>
        <w:numPr>
          <w:ilvl w:val="0"/>
          <w:numId w:val="8"/>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Editar</w:t>
      </w:r>
      <w:r w:rsidRPr="00325AA6">
        <w:rPr>
          <w:rFonts w:ascii="Arial" w:eastAsia="Times New Roman" w:hAnsi="Arial" w:cs="Arial"/>
          <w:color w:val="000000"/>
          <w:sz w:val="20"/>
          <w:szCs w:val="20"/>
          <w:lang w:eastAsia="es-MX"/>
        </w:rPr>
        <w:t xml:space="preserve"> [Herramientas de sonido y video, editar un </w:t>
      </w:r>
      <w:hyperlink r:id="rId56" w:tgtFrame="_blank" w:history="1">
        <w:r w:rsidRPr="00325AA6">
          <w:rPr>
            <w:rFonts w:ascii="Arial" w:eastAsia="Times New Roman" w:hAnsi="Arial" w:cs="Arial"/>
            <w:color w:val="9B0000"/>
            <w:sz w:val="20"/>
            <w:szCs w:val="20"/>
            <w:bdr w:val="none" w:sz="0" w:space="0" w:color="auto" w:frame="1"/>
            <w:lang w:eastAsia="es-MX"/>
          </w:rPr>
          <w:t>Wiki</w:t>
        </w:r>
      </w:hyperlink>
      <w:r w:rsidRPr="00325AA6">
        <w:rPr>
          <w:rFonts w:ascii="Arial" w:eastAsia="Times New Roman" w:hAnsi="Arial" w:cs="Arial"/>
          <w:color w:val="000000"/>
          <w:sz w:val="20"/>
          <w:szCs w:val="20"/>
          <w:lang w:eastAsia="es-MX"/>
        </w:rPr>
        <w:t>, Autopublicaciones simples (Desktop Publishing - DTP).  Desarrollar de manera compartida un documento]</w:t>
      </w:r>
    </w:p>
    <w:p w:rsidR="00325AA6" w:rsidRPr="00325AA6" w:rsidRDefault="00325AA6" w:rsidP="00325AA6">
      <w:pPr>
        <w:numPr>
          <w:ilvl w:val="0"/>
          <w:numId w:val="8"/>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J</w:t>
      </w:r>
      <w:r w:rsidRPr="00325AA6">
        <w:rPr>
          <w:rFonts w:ascii="Arial" w:eastAsia="Times New Roman" w:hAnsi="Arial" w:cs="Arial"/>
          <w:b/>
          <w:bCs/>
          <w:color w:val="000000"/>
          <w:sz w:val="18"/>
          <w:szCs w:val="18"/>
          <w:lang w:eastAsia="es-MX"/>
        </w:rPr>
        <w:t>ugar</w:t>
      </w:r>
      <w:r w:rsidRPr="00325AA6">
        <w:rPr>
          <w:rFonts w:ascii="Arial" w:eastAsia="Times New Roman" w:hAnsi="Arial" w:cs="Arial"/>
          <w:color w:val="000000"/>
          <w:sz w:val="18"/>
          <w:szCs w:val="18"/>
          <w:lang w:eastAsia="es-MX"/>
        </w:rPr>
        <w:t xml:space="preserve"> [Videojuegos de rol multijugador en línea (MMORPG), simulaciones como </w:t>
      </w:r>
      <w:hyperlink r:id="rId57" w:tgtFrame="_blank" w:history="1">
        <w:r w:rsidRPr="00325AA6">
          <w:rPr>
            <w:rFonts w:ascii="Arial" w:eastAsia="Times New Roman" w:hAnsi="Arial" w:cs="Arial"/>
            <w:color w:val="9B0000"/>
            <w:sz w:val="18"/>
            <w:szCs w:val="18"/>
            <w:bdr w:val="none" w:sz="0" w:space="0" w:color="auto" w:frame="1"/>
            <w:lang w:eastAsia="es-MX"/>
          </w:rPr>
          <w:t>Global Conflicts</w:t>
        </w:r>
      </w:hyperlink>
      <w:r w:rsidRPr="00325AA6">
        <w:rPr>
          <w:rFonts w:ascii="Arial" w:eastAsia="Times New Roman" w:hAnsi="Arial" w:cs="Arial"/>
          <w:color w:val="000000"/>
          <w:sz w:val="18"/>
          <w:szCs w:val="18"/>
          <w:lang w:eastAsia="es-MX"/>
        </w:rPr>
        <w:t xml:space="preserve"> (Conflictos Globales) – Palestina] </w:t>
      </w:r>
    </w:p>
    <w:p w:rsidR="00325AA6" w:rsidRPr="00325AA6" w:rsidRDefault="00325AA6" w:rsidP="00325AA6">
      <w:pPr>
        <w:shd w:val="clear" w:color="auto" w:fill="FFFFFF"/>
        <w:spacing w:after="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9B0000"/>
          <w:sz w:val="24"/>
          <w:szCs w:val="24"/>
          <w:lang w:eastAsia="es-MX"/>
        </w:rPr>
        <w:br/>
        <w:t>ANALIZAR</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Analizar: Descomponer en partes materiales o conceptuales y determinar cómo estas se relacionan o se interrelacionan, entre sí, o con una estructura completa, o con un propósito determinado. Las acciones mentales de este proceso incluyen diferenciar, organizar y atribuir, así como la capacidad para establecer diferencias entre componentes.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Las adiciones digitales a esta categoría y sus justificaciones son las siguientes: </w:t>
      </w:r>
    </w:p>
    <w:p w:rsidR="00325AA6" w:rsidRPr="00325AA6" w:rsidRDefault="00325AA6" w:rsidP="00325AA6">
      <w:pPr>
        <w:numPr>
          <w:ilvl w:val="0"/>
          <w:numId w:val="9"/>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Recombinar (Mashing) </w:t>
      </w:r>
      <w:r w:rsidRPr="00325AA6">
        <w:rPr>
          <w:rFonts w:ascii="Arial" w:eastAsia="Times New Roman" w:hAnsi="Arial" w:cs="Arial"/>
          <w:color w:val="000000"/>
          <w:sz w:val="20"/>
          <w:szCs w:val="20"/>
          <w:lang w:eastAsia="es-MX"/>
        </w:rPr>
        <w:t>[8] [Las mezclas están formadas por la integración de muchas fuentes de datos en una fuente única.  Remezclar datos es un proceso complejo, pero en la medida en que más sitios y opciones evolucionen, se convertirá en una posibilidad cada vez más fácil y accesible para analizar información].</w:t>
      </w:r>
    </w:p>
    <w:p w:rsidR="00325AA6" w:rsidRPr="00325AA6" w:rsidRDefault="00325AA6" w:rsidP="00325AA6">
      <w:pPr>
        <w:numPr>
          <w:ilvl w:val="0"/>
          <w:numId w:val="9"/>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Enlazar</w:t>
      </w:r>
      <w:r w:rsidRPr="00325AA6">
        <w:rPr>
          <w:rFonts w:ascii="Arial" w:eastAsia="Times New Roman" w:hAnsi="Arial" w:cs="Arial"/>
          <w:color w:val="000000"/>
          <w:sz w:val="20"/>
          <w:szCs w:val="20"/>
          <w:lang w:eastAsia="es-MX"/>
        </w:rPr>
        <w:t>  [consiste en determinar y construír enlaces hacia el interior o hacia sitios externos, en documentos y páginas Web].</w:t>
      </w:r>
    </w:p>
    <w:p w:rsidR="00325AA6" w:rsidRPr="00325AA6" w:rsidRDefault="00325AA6" w:rsidP="00325AA6">
      <w:pPr>
        <w:numPr>
          <w:ilvl w:val="0"/>
          <w:numId w:val="9"/>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lastRenderedPageBreak/>
        <w:t>Ingeniería Inversa</w:t>
      </w:r>
      <w:r w:rsidRPr="00325AA6">
        <w:rPr>
          <w:rFonts w:ascii="Arial" w:eastAsia="Times New Roman" w:hAnsi="Arial" w:cs="Arial"/>
          <w:color w:val="000000"/>
          <w:sz w:val="20"/>
          <w:szCs w:val="20"/>
          <w:lang w:eastAsia="es-MX"/>
        </w:rPr>
        <w:t xml:space="preserve"> [Es análoga a desconstruir. También se relaciona a menudo con “cracking” sin tener las implicaciones negativas asociadas con este].</w:t>
      </w:r>
    </w:p>
    <w:p w:rsidR="00325AA6" w:rsidRPr="00325AA6" w:rsidRDefault="00325AA6" w:rsidP="00325AA6">
      <w:pPr>
        <w:numPr>
          <w:ilvl w:val="0"/>
          <w:numId w:val="9"/>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Cracking</w:t>
      </w:r>
      <w:r w:rsidRPr="00325AA6">
        <w:rPr>
          <w:rFonts w:ascii="Arial" w:eastAsia="Times New Roman" w:hAnsi="Arial" w:cs="Arial"/>
          <w:color w:val="000000"/>
          <w:sz w:val="20"/>
          <w:szCs w:val="20"/>
          <w:lang w:eastAsia="es-MX"/>
        </w:rPr>
        <w:t xml:space="preserve"> [El “cracking” [9] require a quién lo lleva a cabo, entender y manejar a fondo la aplicación o sistema que está “crakeando”; analizar sus fortalezas y debilidades y luego explotarlas]. </w:t>
      </w:r>
    </w:p>
    <w:p w:rsidR="00325AA6" w:rsidRPr="00325AA6" w:rsidRDefault="00325AA6" w:rsidP="00325AA6">
      <w:pPr>
        <w:shd w:val="clear" w:color="auto" w:fill="FFFFFF"/>
        <w:spacing w:after="0" w:line="270" w:lineRule="atLeast"/>
        <w:ind w:left="9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Verbos Clave – Analizar:</w:t>
      </w:r>
      <w:r w:rsidRPr="00325AA6">
        <w:rPr>
          <w:rFonts w:ascii="Arial" w:eastAsia="Times New Roman" w:hAnsi="Arial" w:cs="Arial"/>
          <w:b/>
          <w:bCs/>
          <w:color w:val="000000"/>
          <w:sz w:val="20"/>
          <w:szCs w:val="20"/>
          <w:lang w:eastAsia="es-MX"/>
        </w:rPr>
        <w:br/>
        <w:t>Comparar, organizar, deconstruir, atribuir, delinear, encontrar, estructurar</w:t>
      </w:r>
      <w:r w:rsidRPr="00325AA6">
        <w:rPr>
          <w:rFonts w:ascii="Arial" w:eastAsia="Times New Roman" w:hAnsi="Arial" w:cs="Arial"/>
          <w:color w:val="000000"/>
          <w:sz w:val="20"/>
          <w:szCs w:val="20"/>
          <w:lang w:eastAsia="es-MX"/>
        </w:rPr>
        <w:t xml:space="preserve">, </w:t>
      </w:r>
      <w:r w:rsidRPr="00325AA6">
        <w:rPr>
          <w:rFonts w:ascii="Arial" w:eastAsia="Times New Roman" w:hAnsi="Arial" w:cs="Arial"/>
          <w:b/>
          <w:bCs/>
          <w:color w:val="000000"/>
          <w:sz w:val="20"/>
          <w:szCs w:val="20"/>
          <w:lang w:eastAsia="es-MX"/>
        </w:rPr>
        <w:t>integrar,</w:t>
      </w:r>
      <w:r w:rsidRPr="00325AA6">
        <w:rPr>
          <w:rFonts w:ascii="Arial" w:eastAsia="Times New Roman" w:hAnsi="Arial" w:cs="Arial"/>
          <w:color w:val="000000"/>
          <w:sz w:val="20"/>
          <w:szCs w:val="20"/>
          <w:lang w:eastAsia="es-MX"/>
        </w:rPr>
        <w:t xml:space="preserve"> recombinar, enlazar, validar, hacer ingeniería inversa (reverse engineering), “cracking”, recopilar información de medios (media clipping) y mapas mentales. </w:t>
      </w:r>
    </w:p>
    <w:p w:rsidR="00325AA6" w:rsidRPr="00325AA6" w:rsidRDefault="00325AA6" w:rsidP="00325AA6">
      <w:pPr>
        <w:shd w:val="clear" w:color="auto" w:fill="FFFFFF"/>
        <w:spacing w:before="210" w:line="270" w:lineRule="atLeast"/>
        <w:ind w:left="990"/>
        <w:jc w:val="both"/>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w:t>
      </w:r>
    </w:p>
    <w:p w:rsidR="00325AA6" w:rsidRPr="00325AA6" w:rsidRDefault="00325AA6" w:rsidP="00325AA6">
      <w:pPr>
        <w:shd w:val="clear" w:color="auto" w:fill="FFFFFF"/>
        <w:spacing w:before="90" w:after="6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000000"/>
          <w:sz w:val="24"/>
          <w:szCs w:val="24"/>
          <w:lang w:eastAsia="es-MX"/>
        </w:rPr>
        <w:t>Actividades Digitales para Analizar</w:t>
      </w:r>
    </w:p>
    <w:p w:rsidR="00325AA6" w:rsidRPr="00325AA6" w:rsidRDefault="00325AA6" w:rsidP="00325AA6">
      <w:pPr>
        <w:numPr>
          <w:ilvl w:val="0"/>
          <w:numId w:val="10"/>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Encuestar</w:t>
      </w:r>
      <w:r w:rsidRPr="00325AA6">
        <w:rPr>
          <w:rFonts w:ascii="Arial" w:eastAsia="Times New Roman" w:hAnsi="Arial" w:cs="Arial"/>
          <w:color w:val="000000"/>
          <w:sz w:val="20"/>
          <w:szCs w:val="20"/>
          <w:lang w:eastAsia="es-MX"/>
        </w:rPr>
        <w:t xml:space="preserve"> [Herramientas basadas en la Web (</w:t>
      </w:r>
      <w:hyperlink r:id="rId58" w:tgtFrame="_blank" w:history="1">
        <w:r w:rsidRPr="00325AA6">
          <w:rPr>
            <w:rFonts w:ascii="Arial" w:eastAsia="Times New Roman" w:hAnsi="Arial" w:cs="Arial"/>
            <w:color w:val="9B0000"/>
            <w:sz w:val="20"/>
            <w:szCs w:val="20"/>
            <w:bdr w:val="none" w:sz="0" w:space="0" w:color="auto" w:frame="1"/>
            <w:lang w:eastAsia="es-MX"/>
          </w:rPr>
          <w:t>survey monkey</w:t>
        </w:r>
      </w:hyperlink>
      <w:r w:rsidRPr="00325AA6">
        <w:rPr>
          <w:rFonts w:ascii="Arial" w:eastAsia="Times New Roman" w:hAnsi="Arial" w:cs="Arial"/>
          <w:color w:val="000000"/>
          <w:sz w:val="20"/>
          <w:szCs w:val="20"/>
          <w:lang w:eastAsia="es-MX"/>
        </w:rPr>
        <w:t xml:space="preserve">, encuestas y votos embebidos, herramientas para redes sociales, etc.), </w:t>
      </w:r>
      <w:hyperlink r:id="rId59" w:tgtFrame="_blank" w:history="1">
        <w:r w:rsidRPr="00325AA6">
          <w:rPr>
            <w:rFonts w:ascii="Arial" w:eastAsia="Times New Roman" w:hAnsi="Arial" w:cs="Arial"/>
            <w:color w:val="9B0000"/>
            <w:sz w:val="20"/>
            <w:szCs w:val="20"/>
            <w:bdr w:val="none" w:sz="0" w:space="0" w:color="auto" w:frame="1"/>
            <w:lang w:eastAsia="es-MX"/>
          </w:rPr>
          <w:t>Procesador de Texto</w:t>
        </w:r>
      </w:hyperlink>
      <w:r w:rsidRPr="00325AA6">
        <w:rPr>
          <w:rFonts w:ascii="Arial" w:eastAsia="Times New Roman" w:hAnsi="Arial" w:cs="Arial"/>
          <w:color w:val="000000"/>
          <w:sz w:val="20"/>
          <w:szCs w:val="20"/>
          <w:lang w:eastAsia="es-MX"/>
        </w:rPr>
        <w:t>, Hoja de Cálculo, correo electrónico, Foros de discusión, Teléfonos celulares y mensajes de texto]</w:t>
      </w:r>
    </w:p>
    <w:p w:rsidR="00325AA6" w:rsidRPr="00325AA6" w:rsidRDefault="00325AA6" w:rsidP="00325AA6">
      <w:pPr>
        <w:numPr>
          <w:ilvl w:val="0"/>
          <w:numId w:val="10"/>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Usar Bases de Datos</w:t>
      </w:r>
      <w:r w:rsidRPr="00325AA6">
        <w:rPr>
          <w:rFonts w:ascii="Arial" w:eastAsia="Times New Roman" w:hAnsi="Arial" w:cs="Arial"/>
          <w:color w:val="000000"/>
          <w:sz w:val="20"/>
          <w:szCs w:val="20"/>
          <w:lang w:eastAsia="es-MX"/>
        </w:rPr>
        <w:t xml:space="preserve"> [Relacionales; </w:t>
      </w:r>
      <w:hyperlink r:id="rId60" w:tgtFrame="_blank" w:history="1">
        <w:r w:rsidRPr="00325AA6">
          <w:rPr>
            <w:rFonts w:ascii="Arial" w:eastAsia="Times New Roman" w:hAnsi="Arial" w:cs="Arial"/>
            <w:color w:val="9B0000"/>
            <w:sz w:val="20"/>
            <w:szCs w:val="20"/>
            <w:bdr w:val="none" w:sz="0" w:space="0" w:color="auto" w:frame="1"/>
            <w:lang w:eastAsia="es-MX"/>
          </w:rPr>
          <w:t>Bases de Datos</w:t>
        </w:r>
      </w:hyperlink>
      <w:r w:rsidRPr="00325AA6">
        <w:rPr>
          <w:rFonts w:ascii="Arial" w:eastAsia="Times New Roman" w:hAnsi="Arial" w:cs="Arial"/>
          <w:color w:val="000000"/>
          <w:sz w:val="20"/>
          <w:szCs w:val="20"/>
          <w:lang w:eastAsia="es-MX"/>
        </w:rPr>
        <w:t xml:space="preserve"> que utilizan MySQL y Microsoft Access, Bases de datos planas que utilizan Hoja de Cálculo, </w:t>
      </w:r>
      <w:hyperlink r:id="rId61" w:tgtFrame="_blank" w:history="1">
        <w:r w:rsidRPr="00325AA6">
          <w:rPr>
            <w:rFonts w:ascii="Arial" w:eastAsia="Times New Roman" w:hAnsi="Arial" w:cs="Arial"/>
            <w:color w:val="9B0000"/>
            <w:sz w:val="20"/>
            <w:szCs w:val="20"/>
            <w:bdr w:val="none" w:sz="0" w:space="0" w:color="auto" w:frame="1"/>
            <w:lang w:eastAsia="es-MX"/>
          </w:rPr>
          <w:t>Wiki</w:t>
        </w:r>
      </w:hyperlink>
      <w:r w:rsidRPr="00325AA6">
        <w:rPr>
          <w:rFonts w:ascii="Arial" w:eastAsia="Times New Roman" w:hAnsi="Arial" w:cs="Arial"/>
          <w:color w:val="000000"/>
          <w:sz w:val="20"/>
          <w:szCs w:val="20"/>
          <w:lang w:eastAsia="es-MX"/>
        </w:rPr>
        <w:t xml:space="preserve">, </w:t>
      </w:r>
      <w:hyperlink r:id="rId62" w:tgtFrame="_blank" w:history="1">
        <w:r w:rsidRPr="00325AA6">
          <w:rPr>
            <w:rFonts w:ascii="Arial" w:eastAsia="Times New Roman" w:hAnsi="Arial" w:cs="Arial"/>
            <w:color w:val="9B0000"/>
            <w:sz w:val="20"/>
            <w:szCs w:val="20"/>
            <w:bdr w:val="none" w:sz="0" w:space="0" w:color="auto" w:frame="1"/>
            <w:lang w:eastAsia="es-MX"/>
          </w:rPr>
          <w:t>Sistemas de Información Geográfica</w:t>
        </w:r>
      </w:hyperlink>
      <w:r w:rsidRPr="00325AA6">
        <w:rPr>
          <w:rFonts w:ascii="Arial" w:eastAsia="Times New Roman" w:hAnsi="Arial" w:cs="Arial"/>
          <w:color w:val="000000"/>
          <w:sz w:val="20"/>
          <w:szCs w:val="20"/>
          <w:lang w:eastAsia="es-MX"/>
        </w:rPr>
        <w:t xml:space="preserve"> o GIS (</w:t>
      </w:r>
      <w:hyperlink r:id="rId63" w:tgtFrame="_blank" w:history="1">
        <w:r w:rsidRPr="00325AA6">
          <w:rPr>
            <w:rFonts w:ascii="Arial" w:eastAsia="Times New Roman" w:hAnsi="Arial" w:cs="Arial"/>
            <w:color w:val="9B0000"/>
            <w:sz w:val="20"/>
            <w:szCs w:val="20"/>
            <w:bdr w:val="none" w:sz="0" w:space="0" w:color="auto" w:frame="1"/>
            <w:lang w:eastAsia="es-MX"/>
          </w:rPr>
          <w:t>Map Maker</w:t>
        </w:r>
      </w:hyperlink>
      <w:r w:rsidRPr="00325AA6">
        <w:rPr>
          <w:rFonts w:ascii="Arial" w:eastAsia="Times New Roman" w:hAnsi="Arial" w:cs="Arial"/>
          <w:color w:val="000000"/>
          <w:sz w:val="20"/>
          <w:szCs w:val="20"/>
          <w:lang w:eastAsia="es-MX"/>
        </w:rPr>
        <w:t xml:space="preserve">, </w:t>
      </w:r>
      <w:hyperlink r:id="rId64" w:tgtFrame="_blank" w:history="1">
        <w:r w:rsidRPr="00325AA6">
          <w:rPr>
            <w:rFonts w:ascii="Arial" w:eastAsia="Times New Roman" w:hAnsi="Arial" w:cs="Arial"/>
            <w:color w:val="9B0000"/>
            <w:sz w:val="20"/>
            <w:szCs w:val="20"/>
            <w:bdr w:val="none" w:sz="0" w:space="0" w:color="auto" w:frame="1"/>
            <w:lang w:eastAsia="es-MX"/>
          </w:rPr>
          <w:t>Google Earth</w:t>
        </w:r>
      </w:hyperlink>
      <w:r w:rsidRPr="00325AA6">
        <w:rPr>
          <w:rFonts w:ascii="Arial" w:eastAsia="Times New Roman" w:hAnsi="Arial" w:cs="Arial"/>
          <w:color w:val="000000"/>
          <w:sz w:val="20"/>
          <w:szCs w:val="20"/>
          <w:lang w:eastAsia="es-MX"/>
        </w:rPr>
        <w:t>, Google Maps, Flickr, Arcview/Explorer)]</w:t>
      </w:r>
    </w:p>
    <w:p w:rsidR="00325AA6" w:rsidRPr="00325AA6" w:rsidRDefault="00325AA6" w:rsidP="00325AA6">
      <w:pPr>
        <w:numPr>
          <w:ilvl w:val="0"/>
          <w:numId w:val="10"/>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Resumir</w:t>
      </w:r>
      <w:r w:rsidRPr="00325AA6">
        <w:rPr>
          <w:rFonts w:ascii="Arial" w:eastAsia="Times New Roman" w:hAnsi="Arial" w:cs="Arial"/>
          <w:color w:val="000000"/>
          <w:sz w:val="20"/>
          <w:szCs w:val="20"/>
          <w:lang w:eastAsia="es-MX"/>
        </w:rPr>
        <w:t xml:space="preserve">  [Procesador de texto, publicar en la Web] </w:t>
      </w:r>
    </w:p>
    <w:p w:rsidR="00325AA6" w:rsidRPr="00325AA6" w:rsidRDefault="00325AA6" w:rsidP="00325AA6">
      <w:pPr>
        <w:numPr>
          <w:ilvl w:val="0"/>
          <w:numId w:val="10"/>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Elaborar mapas que establecen relaciones </w:t>
      </w:r>
      <w:r w:rsidRPr="00325AA6">
        <w:rPr>
          <w:rFonts w:ascii="Arial" w:eastAsia="Times New Roman" w:hAnsi="Arial" w:cs="Arial"/>
          <w:color w:val="000000"/>
          <w:sz w:val="20"/>
          <w:szCs w:val="20"/>
          <w:lang w:eastAsia="es-MX"/>
        </w:rPr>
        <w:t> [</w:t>
      </w:r>
      <w:hyperlink r:id="rId65" w:tgtFrame="_blank" w:history="1">
        <w:r w:rsidRPr="00325AA6">
          <w:rPr>
            <w:rFonts w:ascii="Arial" w:eastAsia="Times New Roman" w:hAnsi="Arial" w:cs="Arial"/>
            <w:color w:val="9B0000"/>
            <w:sz w:val="20"/>
            <w:szCs w:val="20"/>
            <w:bdr w:val="none" w:sz="0" w:space="0" w:color="auto" w:frame="1"/>
            <w:lang w:eastAsia="es-MX"/>
          </w:rPr>
          <w:t>Mapas Conceptuales</w:t>
        </w:r>
      </w:hyperlink>
      <w:r w:rsidRPr="00325AA6">
        <w:rPr>
          <w:rFonts w:ascii="Arial" w:eastAsia="Times New Roman" w:hAnsi="Arial" w:cs="Arial"/>
          <w:color w:val="000000"/>
          <w:sz w:val="20"/>
          <w:szCs w:val="20"/>
          <w:lang w:eastAsia="es-MX"/>
        </w:rPr>
        <w:t xml:space="preserve">, </w:t>
      </w:r>
      <w:hyperlink r:id="rId66" w:tgtFrame="_blank" w:history="1">
        <w:r w:rsidRPr="00325AA6">
          <w:rPr>
            <w:rFonts w:ascii="Arial" w:eastAsia="Times New Roman" w:hAnsi="Arial" w:cs="Arial"/>
            <w:color w:val="9B0000"/>
            <w:sz w:val="20"/>
            <w:szCs w:val="20"/>
            <w:bdr w:val="none" w:sz="0" w:space="0" w:color="auto" w:frame="1"/>
            <w:lang w:eastAsia="es-MX"/>
          </w:rPr>
          <w:t>Diagramas Causa Efecto</w:t>
        </w:r>
      </w:hyperlink>
      <w:r w:rsidRPr="00325AA6">
        <w:rPr>
          <w:rFonts w:ascii="Arial" w:eastAsia="Times New Roman" w:hAnsi="Arial" w:cs="Arial"/>
          <w:color w:val="000000"/>
          <w:sz w:val="20"/>
          <w:szCs w:val="20"/>
          <w:lang w:eastAsia="es-MX"/>
        </w:rPr>
        <w:t>, Análisis mediante métodos de planeación estratégica (</w:t>
      </w:r>
      <w:hyperlink r:id="rId67" w:tgtFrame="_blank" w:history="1">
        <w:r w:rsidRPr="00325AA6">
          <w:rPr>
            <w:rFonts w:ascii="Arial" w:eastAsia="Times New Roman" w:hAnsi="Arial" w:cs="Arial"/>
            <w:color w:val="9B0000"/>
            <w:sz w:val="20"/>
            <w:szCs w:val="20"/>
            <w:bdr w:val="none" w:sz="0" w:space="0" w:color="auto" w:frame="1"/>
            <w:lang w:eastAsia="es-MX"/>
          </w:rPr>
          <w:t>DOFA</w:t>
        </w:r>
      </w:hyperlink>
      <w:r w:rsidRPr="00325AA6">
        <w:rPr>
          <w:rFonts w:ascii="Arial" w:eastAsia="Times New Roman" w:hAnsi="Arial" w:cs="Arial"/>
          <w:color w:val="000000"/>
          <w:sz w:val="20"/>
          <w:szCs w:val="20"/>
          <w:lang w:eastAsia="es-MX"/>
        </w:rPr>
        <w:t xml:space="preserve">), Grafico de Máximo, Minímo e Implicaciones (PMI), </w:t>
      </w:r>
      <w:hyperlink r:id="rId68" w:tgtFrame="_blank" w:history="1">
        <w:r w:rsidRPr="00325AA6">
          <w:rPr>
            <w:rFonts w:ascii="Arial" w:eastAsia="Times New Roman" w:hAnsi="Arial" w:cs="Arial"/>
            <w:color w:val="9B0000"/>
            <w:sz w:val="20"/>
            <w:szCs w:val="20"/>
            <w:bdr w:val="none" w:sz="0" w:space="0" w:color="auto" w:frame="1"/>
            <w:lang w:eastAsia="es-MX"/>
          </w:rPr>
          <w:t>Diagramas de Venn</w:t>
        </w:r>
      </w:hyperlink>
      <w:r w:rsidRPr="00325AA6">
        <w:rPr>
          <w:rFonts w:ascii="Arial" w:eastAsia="Times New Roman" w:hAnsi="Arial" w:cs="Arial"/>
          <w:color w:val="000000"/>
          <w:sz w:val="20"/>
          <w:szCs w:val="20"/>
          <w:lang w:eastAsia="es-MX"/>
        </w:rPr>
        <w:t xml:space="preserve">, método de las 6 Preguntas (qué, quién, cuándo, dónde, cómo, por qué) – </w:t>
      </w:r>
      <w:hyperlink r:id="rId69" w:tgtFrame="_blank" w:history="1">
        <w:r w:rsidRPr="00325AA6">
          <w:rPr>
            <w:rFonts w:ascii="Arial" w:eastAsia="Times New Roman" w:hAnsi="Arial" w:cs="Arial"/>
            <w:color w:val="9B0000"/>
            <w:sz w:val="20"/>
            <w:szCs w:val="20"/>
            <w:bdr w:val="none" w:sz="0" w:space="0" w:color="auto" w:frame="1"/>
            <w:lang w:eastAsia="es-MX"/>
          </w:rPr>
          <w:t>Inspiration</w:t>
        </w:r>
      </w:hyperlink>
      <w:r w:rsidRPr="00325AA6">
        <w:rPr>
          <w:rFonts w:ascii="Arial" w:eastAsia="Times New Roman" w:hAnsi="Arial" w:cs="Arial"/>
          <w:color w:val="000000"/>
          <w:sz w:val="20"/>
          <w:szCs w:val="20"/>
          <w:lang w:eastAsia="es-MX"/>
        </w:rPr>
        <w:t xml:space="preserve">, Kidspiration, Smart Ideas, </w:t>
      </w:r>
      <w:hyperlink r:id="rId70" w:tgtFrame="_blank" w:history="1">
        <w:r w:rsidRPr="00325AA6">
          <w:rPr>
            <w:rFonts w:ascii="Arial" w:eastAsia="Times New Roman" w:hAnsi="Arial" w:cs="Arial"/>
            <w:color w:val="9B0000"/>
            <w:sz w:val="20"/>
            <w:szCs w:val="20"/>
            <w:bdr w:val="none" w:sz="0" w:space="0" w:color="auto" w:frame="1"/>
            <w:lang w:eastAsia="es-MX"/>
          </w:rPr>
          <w:t>Cmap Tools</w:t>
        </w:r>
      </w:hyperlink>
      <w:r w:rsidRPr="00325AA6">
        <w:rPr>
          <w:rFonts w:ascii="Arial" w:eastAsia="Times New Roman" w:hAnsi="Arial" w:cs="Arial"/>
          <w:color w:val="000000"/>
          <w:sz w:val="20"/>
          <w:szCs w:val="20"/>
          <w:lang w:eastAsia="es-MX"/>
        </w:rPr>
        <w:t>, Mindmapper, herramientas en línea como “</w:t>
      </w:r>
      <w:hyperlink r:id="rId71" w:tgtFrame="_blank" w:history="1">
        <w:r w:rsidRPr="00325AA6">
          <w:rPr>
            <w:rFonts w:ascii="Arial" w:eastAsia="Times New Roman" w:hAnsi="Arial" w:cs="Arial"/>
            <w:color w:val="9B0000"/>
            <w:sz w:val="20"/>
            <w:szCs w:val="20"/>
            <w:bdr w:val="none" w:sz="0" w:space="0" w:color="auto" w:frame="1"/>
            <w:lang w:eastAsia="es-MX"/>
          </w:rPr>
          <w:t>Freemind</w:t>
        </w:r>
      </w:hyperlink>
      <w:r w:rsidRPr="00325AA6">
        <w:rPr>
          <w:rFonts w:ascii="Arial" w:eastAsia="Times New Roman" w:hAnsi="Arial" w:cs="Arial"/>
          <w:color w:val="000000"/>
          <w:sz w:val="20"/>
          <w:szCs w:val="20"/>
          <w:lang w:eastAsia="es-MX"/>
        </w:rPr>
        <w:t>”].</w:t>
      </w:r>
    </w:p>
    <w:p w:rsidR="00325AA6" w:rsidRPr="00325AA6" w:rsidRDefault="00325AA6" w:rsidP="00325AA6">
      <w:pPr>
        <w:numPr>
          <w:ilvl w:val="0"/>
          <w:numId w:val="10"/>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Informar</w:t>
      </w:r>
      <w:r w:rsidRPr="00325AA6">
        <w:rPr>
          <w:rFonts w:ascii="Arial" w:eastAsia="Times New Roman" w:hAnsi="Arial" w:cs="Arial"/>
          <w:color w:val="000000"/>
          <w:sz w:val="20"/>
          <w:szCs w:val="20"/>
          <w:lang w:eastAsia="es-MX"/>
        </w:rPr>
        <w:t xml:space="preserve"> [Procesador de texto, Autopublicaciones simples (Desktop Publishing - DTP), </w:t>
      </w:r>
      <w:hyperlink r:id="rId72" w:tgtFrame="_blank" w:history="1">
        <w:r w:rsidRPr="00325AA6">
          <w:rPr>
            <w:rFonts w:ascii="Arial" w:eastAsia="Times New Roman" w:hAnsi="Arial" w:cs="Arial"/>
            <w:color w:val="9B0000"/>
            <w:sz w:val="20"/>
            <w:szCs w:val="20"/>
            <w:bdr w:val="none" w:sz="0" w:space="0" w:color="auto" w:frame="1"/>
            <w:lang w:eastAsia="es-MX"/>
          </w:rPr>
          <w:t>Hoja de Cálculo</w:t>
        </w:r>
      </w:hyperlink>
      <w:r w:rsidRPr="00325AA6">
        <w:rPr>
          <w:rFonts w:ascii="Arial" w:eastAsia="Times New Roman" w:hAnsi="Arial" w:cs="Arial"/>
          <w:color w:val="000000"/>
          <w:sz w:val="20"/>
          <w:szCs w:val="20"/>
          <w:lang w:eastAsia="es-MX"/>
        </w:rPr>
        <w:t>, herramientas de Presentación, publicar páginas Web o entradas en Blogs]</w:t>
      </w:r>
    </w:p>
    <w:p w:rsidR="00325AA6" w:rsidRPr="00325AA6" w:rsidRDefault="00325AA6" w:rsidP="00325AA6">
      <w:pPr>
        <w:numPr>
          <w:ilvl w:val="0"/>
          <w:numId w:val="10"/>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Gráficar </w:t>
      </w:r>
      <w:r w:rsidRPr="00325AA6">
        <w:rPr>
          <w:rFonts w:ascii="Arial" w:eastAsia="Times New Roman" w:hAnsi="Arial" w:cs="Arial"/>
          <w:color w:val="000000"/>
          <w:sz w:val="20"/>
          <w:szCs w:val="20"/>
          <w:lang w:eastAsia="es-MX"/>
        </w:rPr>
        <w:t xml:space="preserve"> [Hoja de Cálculo, digitalizadores, herramientas de graficación en línea] </w:t>
      </w:r>
    </w:p>
    <w:p w:rsidR="00325AA6" w:rsidRPr="00325AA6" w:rsidRDefault="00325AA6" w:rsidP="00325AA6">
      <w:pPr>
        <w:numPr>
          <w:ilvl w:val="0"/>
          <w:numId w:val="10"/>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Usar Hoja de Cálculo</w:t>
      </w:r>
      <w:r w:rsidRPr="00325AA6">
        <w:rPr>
          <w:rFonts w:ascii="Arial" w:eastAsia="Times New Roman" w:hAnsi="Arial" w:cs="Arial"/>
          <w:color w:val="000000"/>
          <w:sz w:val="20"/>
          <w:szCs w:val="20"/>
          <w:lang w:eastAsia="es-MX"/>
        </w:rPr>
        <w:t xml:space="preserve"> [Calc, Microsoft Excel, herramientas en línea para </w:t>
      </w:r>
      <w:hyperlink r:id="rId73" w:tgtFrame="_blank" w:history="1">
        <w:r w:rsidRPr="00325AA6">
          <w:rPr>
            <w:rFonts w:ascii="Arial" w:eastAsia="Times New Roman" w:hAnsi="Arial" w:cs="Arial"/>
            <w:color w:val="9B0000"/>
            <w:sz w:val="20"/>
            <w:szCs w:val="20"/>
            <w:bdr w:val="none" w:sz="0" w:space="0" w:color="auto" w:frame="1"/>
            <w:lang w:eastAsia="es-MX"/>
          </w:rPr>
          <w:t>Hojas de cálculo</w:t>
        </w:r>
      </w:hyperlink>
      <w:r w:rsidRPr="00325AA6">
        <w:rPr>
          <w:rFonts w:ascii="Arial" w:eastAsia="Times New Roman" w:hAnsi="Arial" w:cs="Arial"/>
          <w:color w:val="000000"/>
          <w:sz w:val="20"/>
          <w:szCs w:val="20"/>
          <w:lang w:eastAsia="es-MX"/>
        </w:rPr>
        <w:t xml:space="preserve">] </w:t>
      </w:r>
    </w:p>
    <w:p w:rsidR="00325AA6" w:rsidRPr="00325AA6" w:rsidRDefault="00325AA6" w:rsidP="00325AA6">
      <w:pPr>
        <w:numPr>
          <w:ilvl w:val="0"/>
          <w:numId w:val="10"/>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Hacer Listas de verificación</w:t>
      </w:r>
      <w:r w:rsidRPr="00325AA6">
        <w:rPr>
          <w:rFonts w:ascii="Arial" w:eastAsia="Times New Roman" w:hAnsi="Arial" w:cs="Arial"/>
          <w:color w:val="000000"/>
          <w:sz w:val="20"/>
          <w:szCs w:val="20"/>
          <w:lang w:eastAsia="es-MX"/>
        </w:rPr>
        <w:t xml:space="preserve"> [Procesador de texto, Herramientas para encuestar, </w:t>
      </w:r>
      <w:hyperlink r:id="rId74" w:tgtFrame="_blank" w:history="1">
        <w:r w:rsidRPr="00325AA6">
          <w:rPr>
            <w:rFonts w:ascii="Arial" w:eastAsia="Times New Roman" w:hAnsi="Arial" w:cs="Arial"/>
            <w:color w:val="9B0000"/>
            <w:sz w:val="20"/>
            <w:szCs w:val="20"/>
            <w:bdr w:val="none" w:sz="0" w:space="0" w:color="auto" w:frame="1"/>
            <w:lang w:eastAsia="es-MX"/>
          </w:rPr>
          <w:t>Encuestas en línea</w:t>
        </w:r>
      </w:hyperlink>
      <w:r w:rsidRPr="00325AA6">
        <w:rPr>
          <w:rFonts w:ascii="Arial" w:eastAsia="Times New Roman" w:hAnsi="Arial" w:cs="Arial"/>
          <w:color w:val="000000"/>
          <w:sz w:val="20"/>
          <w:szCs w:val="20"/>
          <w:lang w:eastAsia="es-MX"/>
        </w:rPr>
        <w:t xml:space="preserve">, Hojas de cálculo] </w:t>
      </w:r>
    </w:p>
    <w:p w:rsidR="00325AA6" w:rsidRPr="00325AA6" w:rsidRDefault="00325AA6" w:rsidP="00325AA6">
      <w:pPr>
        <w:numPr>
          <w:ilvl w:val="0"/>
          <w:numId w:val="10"/>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Graficar </w:t>
      </w:r>
      <w:r w:rsidRPr="00325AA6">
        <w:rPr>
          <w:rFonts w:ascii="Arial" w:eastAsia="Times New Roman" w:hAnsi="Arial" w:cs="Arial"/>
          <w:color w:val="000000"/>
          <w:sz w:val="20"/>
          <w:szCs w:val="20"/>
          <w:lang w:eastAsia="es-MX"/>
        </w:rPr>
        <w:t xml:space="preserve">[Hojas de cálculo, digitalizadores, herramientas en línea para </w:t>
      </w:r>
      <w:hyperlink r:id="rId75" w:tgtFrame="_blank" w:history="1">
        <w:r w:rsidRPr="00325AA6">
          <w:rPr>
            <w:rFonts w:ascii="Arial" w:eastAsia="Times New Roman" w:hAnsi="Arial" w:cs="Arial"/>
            <w:color w:val="9B0000"/>
            <w:sz w:val="20"/>
            <w:szCs w:val="20"/>
            <w:bdr w:val="none" w:sz="0" w:space="0" w:color="auto" w:frame="1"/>
            <w:lang w:eastAsia="es-MX"/>
          </w:rPr>
          <w:t>Mapas mentales</w:t>
        </w:r>
      </w:hyperlink>
      <w:r w:rsidRPr="00325AA6">
        <w:rPr>
          <w:rFonts w:ascii="Arial" w:eastAsia="Times New Roman" w:hAnsi="Arial" w:cs="Arial"/>
          <w:color w:val="000000"/>
          <w:sz w:val="20"/>
          <w:szCs w:val="20"/>
          <w:lang w:eastAsia="es-MX"/>
        </w:rPr>
        <w:t>]</w:t>
      </w:r>
    </w:p>
    <w:p w:rsidR="00325AA6" w:rsidRPr="00325AA6" w:rsidRDefault="00325AA6" w:rsidP="00325AA6">
      <w:pPr>
        <w:shd w:val="clear" w:color="auto" w:fill="FFFFFF"/>
        <w:spacing w:after="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9B0000"/>
          <w:sz w:val="24"/>
          <w:szCs w:val="24"/>
          <w:lang w:eastAsia="es-MX"/>
        </w:rPr>
        <w:br/>
        <w:t>EVALUAR</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Evaluar: Hacer juicios en base a criterios y estándares utilizando la comprobación y la crítica.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Las adiciones digitales a esta categoría y sus justificaciones son las siguientes: </w:t>
      </w:r>
    </w:p>
    <w:p w:rsidR="00325AA6" w:rsidRPr="00325AA6" w:rsidRDefault="00325AA6" w:rsidP="00325AA6">
      <w:pPr>
        <w:numPr>
          <w:ilvl w:val="0"/>
          <w:numId w:val="11"/>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lastRenderedPageBreak/>
        <w:t>Blog/vlog comentar y reflexionar</w:t>
      </w:r>
      <w:r w:rsidRPr="00325AA6">
        <w:rPr>
          <w:rFonts w:ascii="Arial" w:eastAsia="Times New Roman" w:hAnsi="Arial" w:cs="Arial"/>
          <w:color w:val="000000"/>
          <w:sz w:val="20"/>
          <w:szCs w:val="20"/>
          <w:lang w:eastAsia="es-MX"/>
        </w:rPr>
        <w:t xml:space="preserve"> – Tanto criticar constructivamente como reflexionar, con frecuencia se facilitan usando blogs y video blogs (vlogs). Cuando los estudiantes comentan y responden a las publicaciones (entradas), deben evaluar el material dentro de un contexto y responder a éste.</w:t>
      </w:r>
    </w:p>
    <w:p w:rsidR="00325AA6" w:rsidRPr="00325AA6" w:rsidRDefault="00325AA6" w:rsidP="00325AA6">
      <w:pPr>
        <w:numPr>
          <w:ilvl w:val="0"/>
          <w:numId w:val="11"/>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Publicar</w:t>
      </w:r>
      <w:r w:rsidRPr="00325AA6">
        <w:rPr>
          <w:rFonts w:ascii="Arial" w:eastAsia="Times New Roman" w:hAnsi="Arial" w:cs="Arial"/>
          <w:color w:val="000000"/>
          <w:sz w:val="20"/>
          <w:szCs w:val="20"/>
          <w:lang w:eastAsia="es-MX"/>
        </w:rPr>
        <w:t xml:space="preserve"> – Realizar y publicar comentarios a blogs, participar en grupos de discussion, participar en discusiones en cadena (threaded discussions); son elementos cada vez más comunes y que usan a diario los estudiantes. Las buenas entradas (publicaciones) así como los buenos comentarios, no son simples respuestas de un renglón, por el contrario, se estructuran y construyen de manera que evalúen el tema o el concepto.</w:t>
      </w:r>
    </w:p>
    <w:p w:rsidR="00325AA6" w:rsidRPr="00325AA6" w:rsidRDefault="00325AA6" w:rsidP="00325AA6">
      <w:pPr>
        <w:numPr>
          <w:ilvl w:val="0"/>
          <w:numId w:val="11"/>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Moderar </w:t>
      </w:r>
      <w:r w:rsidRPr="00325AA6">
        <w:rPr>
          <w:rFonts w:ascii="Arial" w:eastAsia="Times New Roman" w:hAnsi="Arial" w:cs="Arial"/>
          <w:color w:val="000000"/>
          <w:sz w:val="20"/>
          <w:szCs w:val="20"/>
          <w:lang w:eastAsia="es-MX"/>
        </w:rPr>
        <w:t>– Esto se refiere a evaluación de alto nivel, en la que el evaluador debe estar en capacidad de valorar una publicación o comentario desde varias perspectivas, evaluando su mérito, valor o  pertinencia.</w:t>
      </w:r>
    </w:p>
    <w:p w:rsidR="00325AA6" w:rsidRPr="00325AA6" w:rsidRDefault="00325AA6" w:rsidP="00325AA6">
      <w:pPr>
        <w:numPr>
          <w:ilvl w:val="0"/>
          <w:numId w:val="11"/>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Colaborar y trabajar en la red </w:t>
      </w:r>
      <w:r w:rsidRPr="00325AA6">
        <w:rPr>
          <w:rFonts w:ascii="Arial" w:eastAsia="Times New Roman" w:hAnsi="Arial" w:cs="Arial"/>
          <w:color w:val="000000"/>
          <w:sz w:val="20"/>
          <w:szCs w:val="20"/>
          <w:lang w:eastAsia="es-MX"/>
        </w:rPr>
        <w:t xml:space="preserve">– La colaboración es una característica cada vez más importante de la educación. En un mundo cada vez más enfocado en la comunicación, la colaboración conducente a la inteligencia colectiva es un aspecto clave. La colaboración efectiva implica evaluar las fortalezas y habilidades de los participantes y valorar las contribuciones que hacen. Trabajar en red (Networking) es una característica de la colaboración, pues permite contactar y comunicarse con la persona apropiada mediante redes de trabajo de asociados.  </w:t>
      </w:r>
    </w:p>
    <w:p w:rsidR="00325AA6" w:rsidRPr="00325AA6" w:rsidRDefault="00325AA6" w:rsidP="00325AA6">
      <w:pPr>
        <w:numPr>
          <w:ilvl w:val="0"/>
          <w:numId w:val="11"/>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Probar (Alpha and Beta) </w:t>
      </w:r>
      <w:r w:rsidRPr="00325AA6">
        <w:rPr>
          <w:rFonts w:ascii="Arial" w:eastAsia="Times New Roman" w:hAnsi="Arial" w:cs="Arial"/>
          <w:color w:val="000000"/>
          <w:sz w:val="20"/>
          <w:szCs w:val="20"/>
          <w:lang w:eastAsia="es-MX"/>
        </w:rPr>
        <w:t>– Probar las aplicaciones, procesos y procedimientos es un elemento clave en el desarrollo de cualquier herramienta. Para ser efectivo ensayando o probando se debe tener habilidad para analizar el objetivo/función que debe cumplir la herramienta o el proceso, cuál debería ser su forma correcta de funcionar y cómo está funcionando en la actualidad.</w:t>
      </w:r>
    </w:p>
    <w:p w:rsidR="00325AA6" w:rsidRPr="00325AA6" w:rsidRDefault="00325AA6" w:rsidP="00325AA6">
      <w:pPr>
        <w:numPr>
          <w:ilvl w:val="0"/>
          <w:numId w:val="11"/>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Validar</w:t>
      </w:r>
      <w:r w:rsidRPr="00325AA6">
        <w:rPr>
          <w:rFonts w:ascii="Arial" w:eastAsia="Times New Roman" w:hAnsi="Arial" w:cs="Arial"/>
          <w:color w:val="000000"/>
          <w:sz w:val="20"/>
          <w:szCs w:val="20"/>
          <w:lang w:eastAsia="es-MX"/>
        </w:rPr>
        <w:t xml:space="preserve"> – Con la abundancia de información a disposición de los estudiantes combinada con la falta de autenticación de los datos, los estudiantes de hoy y del mañana deben estar en capacidad de validar la veracidad de sus fuentes de información. Para lograrlo deben poder analizar y evaluar esas fuentes y hacer juicios basados en ellas. </w:t>
      </w:r>
    </w:p>
    <w:p w:rsidR="00325AA6" w:rsidRPr="00325AA6" w:rsidRDefault="00325AA6" w:rsidP="00325AA6">
      <w:pPr>
        <w:shd w:val="clear" w:color="auto" w:fill="FFFFFF"/>
        <w:spacing w:after="0" w:line="270" w:lineRule="atLeast"/>
        <w:ind w:left="9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Verbos Clave – Evaluar: </w:t>
      </w:r>
      <w:r w:rsidRPr="00325AA6">
        <w:rPr>
          <w:rFonts w:ascii="Arial" w:eastAsia="Times New Roman" w:hAnsi="Arial" w:cs="Arial"/>
          <w:color w:val="000000"/>
          <w:sz w:val="20"/>
          <w:szCs w:val="20"/>
          <w:lang w:eastAsia="es-MX"/>
        </w:rPr>
        <w:br/>
      </w:r>
      <w:r w:rsidRPr="00325AA6">
        <w:rPr>
          <w:rFonts w:ascii="Arial" w:eastAsia="Times New Roman" w:hAnsi="Arial" w:cs="Arial"/>
          <w:b/>
          <w:bCs/>
          <w:color w:val="000000"/>
          <w:sz w:val="20"/>
          <w:szCs w:val="20"/>
          <w:lang w:eastAsia="es-MX"/>
        </w:rPr>
        <w:t>Revisar, formular hipótesis, criticar, experimentar, juzgar, probar, detectar</w:t>
      </w:r>
      <w:r w:rsidRPr="00325AA6">
        <w:rPr>
          <w:rFonts w:ascii="Arial" w:eastAsia="Times New Roman" w:hAnsi="Arial" w:cs="Arial"/>
          <w:color w:val="000000"/>
          <w:sz w:val="20"/>
          <w:szCs w:val="20"/>
          <w:lang w:eastAsia="es-MX"/>
        </w:rPr>
        <w:t xml:space="preserve">, </w:t>
      </w:r>
      <w:r w:rsidRPr="00325AA6">
        <w:rPr>
          <w:rFonts w:ascii="Arial" w:eastAsia="Times New Roman" w:hAnsi="Arial" w:cs="Arial"/>
          <w:b/>
          <w:bCs/>
          <w:color w:val="000000"/>
          <w:sz w:val="20"/>
          <w:szCs w:val="20"/>
          <w:lang w:eastAsia="es-MX"/>
        </w:rPr>
        <w:t>monitorear</w:t>
      </w:r>
      <w:r w:rsidRPr="00325AA6">
        <w:rPr>
          <w:rFonts w:ascii="Arial" w:eastAsia="Times New Roman" w:hAnsi="Arial" w:cs="Arial"/>
          <w:color w:val="000000"/>
          <w:sz w:val="20"/>
          <w:szCs w:val="20"/>
          <w:lang w:eastAsia="es-MX"/>
        </w:rPr>
        <w:t xml:space="preserve">, comentar en un blog, revisar, publicar, moderar, colaborar, participar en redes (networking), reelaborar, probar. </w:t>
      </w:r>
    </w:p>
    <w:p w:rsidR="00325AA6" w:rsidRPr="00325AA6" w:rsidRDefault="00325AA6" w:rsidP="00325AA6">
      <w:pPr>
        <w:shd w:val="clear" w:color="auto" w:fill="FFFFFF"/>
        <w:spacing w:before="210" w:line="270" w:lineRule="atLeast"/>
        <w:ind w:left="990"/>
        <w:jc w:val="both"/>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w:t>
      </w:r>
    </w:p>
    <w:p w:rsidR="00325AA6" w:rsidRPr="00325AA6" w:rsidRDefault="00325AA6" w:rsidP="00325AA6">
      <w:pPr>
        <w:shd w:val="clear" w:color="auto" w:fill="FFFFFF"/>
        <w:spacing w:before="90" w:after="6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000000"/>
          <w:sz w:val="24"/>
          <w:szCs w:val="24"/>
          <w:lang w:eastAsia="es-MX"/>
        </w:rPr>
        <w:t>Actividades Digitales para Evaluar</w:t>
      </w:r>
    </w:p>
    <w:p w:rsidR="00325AA6" w:rsidRPr="00325AA6" w:rsidRDefault="00325AA6" w:rsidP="00325AA6">
      <w:pPr>
        <w:numPr>
          <w:ilvl w:val="0"/>
          <w:numId w:val="1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Debatir </w:t>
      </w:r>
      <w:r w:rsidRPr="00325AA6">
        <w:rPr>
          <w:rFonts w:ascii="Arial" w:eastAsia="Times New Roman" w:hAnsi="Arial" w:cs="Arial"/>
          <w:color w:val="000000"/>
          <w:sz w:val="20"/>
          <w:szCs w:val="20"/>
          <w:lang w:eastAsia="es-MX"/>
        </w:rPr>
        <w:t>[</w:t>
      </w:r>
      <w:hyperlink r:id="rId76" w:tgtFrame="_blank" w:history="1">
        <w:r w:rsidRPr="00325AA6">
          <w:rPr>
            <w:rFonts w:ascii="Arial" w:eastAsia="Times New Roman" w:hAnsi="Arial" w:cs="Arial"/>
            <w:color w:val="9B0000"/>
            <w:sz w:val="20"/>
            <w:szCs w:val="20"/>
            <w:bdr w:val="none" w:sz="0" w:space="0" w:color="auto" w:frame="1"/>
            <w:lang w:eastAsia="es-MX"/>
          </w:rPr>
          <w:t>Procesador de Texto</w:t>
        </w:r>
      </w:hyperlink>
      <w:r w:rsidRPr="00325AA6">
        <w:rPr>
          <w:rFonts w:ascii="Arial" w:eastAsia="Times New Roman" w:hAnsi="Arial" w:cs="Arial"/>
          <w:color w:val="000000"/>
          <w:sz w:val="20"/>
          <w:szCs w:val="20"/>
          <w:lang w:eastAsia="es-MX"/>
        </w:rPr>
        <w:t xml:space="preserve">, grabar sonido, podcasting o vodcasting, </w:t>
      </w:r>
      <w:hyperlink r:id="rId77" w:tgtFrame="_blank" w:history="1">
        <w:r w:rsidRPr="00325AA6">
          <w:rPr>
            <w:rFonts w:ascii="Arial" w:eastAsia="Times New Roman" w:hAnsi="Arial" w:cs="Arial"/>
            <w:color w:val="9B0000"/>
            <w:sz w:val="20"/>
            <w:szCs w:val="20"/>
            <w:bdr w:val="none" w:sz="0" w:space="0" w:color="auto" w:frame="1"/>
            <w:lang w:eastAsia="es-MX"/>
          </w:rPr>
          <w:t>Mapas Conceptuales</w:t>
        </w:r>
      </w:hyperlink>
      <w:r w:rsidRPr="00325AA6">
        <w:rPr>
          <w:rFonts w:ascii="Arial" w:eastAsia="Times New Roman" w:hAnsi="Arial" w:cs="Arial"/>
          <w:color w:val="000000"/>
          <w:sz w:val="20"/>
          <w:szCs w:val="20"/>
          <w:lang w:eastAsia="es-MX"/>
        </w:rPr>
        <w:t xml:space="preserve"> (</w:t>
      </w:r>
      <w:hyperlink r:id="rId78" w:tgtFrame="_blank" w:history="1">
        <w:r w:rsidRPr="00325AA6">
          <w:rPr>
            <w:rFonts w:ascii="Arial" w:eastAsia="Times New Roman" w:hAnsi="Arial" w:cs="Arial"/>
            <w:color w:val="9B0000"/>
            <w:sz w:val="20"/>
            <w:szCs w:val="20"/>
            <w:bdr w:val="none" w:sz="0" w:space="0" w:color="auto" w:frame="1"/>
            <w:lang w:eastAsia="es-MX"/>
          </w:rPr>
          <w:t>Inspiration</w:t>
        </w:r>
      </w:hyperlink>
      <w:r w:rsidRPr="00325AA6">
        <w:rPr>
          <w:rFonts w:ascii="Arial" w:eastAsia="Times New Roman" w:hAnsi="Arial" w:cs="Arial"/>
          <w:color w:val="000000"/>
          <w:sz w:val="20"/>
          <w:szCs w:val="20"/>
          <w:lang w:eastAsia="es-MX"/>
        </w:rPr>
        <w:t xml:space="preserve">, </w:t>
      </w:r>
      <w:hyperlink r:id="rId79" w:tgtFrame="_blank" w:history="1">
        <w:r w:rsidRPr="00325AA6">
          <w:rPr>
            <w:rFonts w:ascii="Arial" w:eastAsia="Times New Roman" w:hAnsi="Arial" w:cs="Arial"/>
            <w:color w:val="9B0000"/>
            <w:sz w:val="20"/>
            <w:szCs w:val="20"/>
            <w:bdr w:val="none" w:sz="0" w:space="0" w:color="auto" w:frame="1"/>
            <w:lang w:eastAsia="es-MX"/>
          </w:rPr>
          <w:t>Free mind</w:t>
        </w:r>
      </w:hyperlink>
      <w:r w:rsidRPr="00325AA6">
        <w:rPr>
          <w:rFonts w:ascii="Arial" w:eastAsia="Times New Roman" w:hAnsi="Arial" w:cs="Arial"/>
          <w:color w:val="000000"/>
          <w:sz w:val="20"/>
          <w:szCs w:val="20"/>
          <w:lang w:eastAsia="es-MX"/>
        </w:rPr>
        <w:t>), Salas de conversación, Mensajería Instantánea (IM), Correo electrónico, Páneles de discusión, Conferencias por  video y telefónicas (Skype, IM), Herramientas de colaboración (</w:t>
      </w:r>
      <w:hyperlink r:id="rId80" w:tgtFrame="_blank" w:history="1">
        <w:r w:rsidRPr="00325AA6">
          <w:rPr>
            <w:rFonts w:ascii="Arial" w:eastAsia="Times New Roman" w:hAnsi="Arial" w:cs="Arial"/>
            <w:color w:val="9B0000"/>
            <w:sz w:val="20"/>
            <w:szCs w:val="20"/>
            <w:bdr w:val="none" w:sz="0" w:space="0" w:color="auto" w:frame="1"/>
            <w:lang w:eastAsia="es-MX"/>
          </w:rPr>
          <w:t>Elluminate</w:t>
        </w:r>
      </w:hyperlink>
      <w:r w:rsidRPr="00325AA6">
        <w:rPr>
          <w:rFonts w:ascii="Arial" w:eastAsia="Times New Roman" w:hAnsi="Arial" w:cs="Arial"/>
          <w:color w:val="000000"/>
          <w:sz w:val="20"/>
          <w:szCs w:val="20"/>
          <w:lang w:eastAsia="es-MX"/>
        </w:rPr>
        <w:t xml:space="preserve">, etc.)] </w:t>
      </w:r>
    </w:p>
    <w:p w:rsidR="00325AA6" w:rsidRPr="00325AA6" w:rsidRDefault="00325AA6" w:rsidP="00325AA6">
      <w:pPr>
        <w:numPr>
          <w:ilvl w:val="0"/>
          <w:numId w:val="1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lastRenderedPageBreak/>
        <w:t xml:space="preserve">Participar en Paneles </w:t>
      </w:r>
      <w:r w:rsidRPr="00325AA6">
        <w:rPr>
          <w:rFonts w:ascii="Arial" w:eastAsia="Times New Roman" w:hAnsi="Arial" w:cs="Arial"/>
          <w:color w:val="000000"/>
          <w:sz w:val="20"/>
          <w:szCs w:val="20"/>
          <w:lang w:eastAsia="es-MX"/>
        </w:rPr>
        <w:t>[Procesador de Texto, salas de conversación, Mensajería Instantánea (IM), Correo electrónico, Páneles de discusión, conferencias por vido y telefónicas, Herramientas de colaboración (Elluminate, etc.)]</w:t>
      </w:r>
    </w:p>
    <w:p w:rsidR="00325AA6" w:rsidRPr="00325AA6" w:rsidRDefault="00325AA6" w:rsidP="00325AA6">
      <w:pPr>
        <w:numPr>
          <w:ilvl w:val="0"/>
          <w:numId w:val="1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Informar</w:t>
      </w:r>
      <w:r w:rsidRPr="00325AA6">
        <w:rPr>
          <w:rFonts w:ascii="Arial" w:eastAsia="Times New Roman" w:hAnsi="Arial" w:cs="Arial"/>
          <w:color w:val="000000"/>
          <w:sz w:val="20"/>
          <w:szCs w:val="20"/>
          <w:lang w:eastAsia="es-MX"/>
        </w:rPr>
        <w:t xml:space="preserve"> [Usar el Procesador de Texto o publicación en la Web (Reportar, publicar entradas en un blog, publicar entradas en un </w:t>
      </w:r>
      <w:hyperlink r:id="rId81" w:tgtFrame="_blank" w:history="1">
        <w:r w:rsidRPr="00325AA6">
          <w:rPr>
            <w:rFonts w:ascii="Arial" w:eastAsia="Times New Roman" w:hAnsi="Arial" w:cs="Arial"/>
            <w:color w:val="9B0000"/>
            <w:sz w:val="20"/>
            <w:szCs w:val="20"/>
            <w:bdr w:val="none" w:sz="0" w:space="0" w:color="auto" w:frame="1"/>
            <w:lang w:eastAsia="es-MX"/>
          </w:rPr>
          <w:t>Wiki</w:t>
        </w:r>
      </w:hyperlink>
      <w:r w:rsidRPr="00325AA6">
        <w:rPr>
          <w:rFonts w:ascii="Arial" w:eastAsia="Times New Roman" w:hAnsi="Arial" w:cs="Arial"/>
          <w:color w:val="000000"/>
          <w:sz w:val="20"/>
          <w:szCs w:val="20"/>
          <w:lang w:eastAsia="es-MX"/>
        </w:rPr>
        <w:t xml:space="preserve">, publicar en una página Web, Autopublicaciones simples (Desktop Publishing - DTP), Presentaciones, Cámara digital)] </w:t>
      </w:r>
    </w:p>
    <w:p w:rsidR="00325AA6" w:rsidRPr="00325AA6" w:rsidRDefault="00325AA6" w:rsidP="00325AA6">
      <w:pPr>
        <w:numPr>
          <w:ilvl w:val="0"/>
          <w:numId w:val="1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Evaluar</w:t>
      </w:r>
      <w:r w:rsidRPr="00325AA6">
        <w:rPr>
          <w:rFonts w:ascii="Arial" w:eastAsia="Times New Roman" w:hAnsi="Arial" w:cs="Arial"/>
          <w:color w:val="000000"/>
          <w:sz w:val="20"/>
          <w:szCs w:val="20"/>
          <w:lang w:eastAsia="es-MX"/>
        </w:rPr>
        <w:t xml:space="preserve"> [Usar el Procesador de Texto o publicación en la Web (publicar entradas en un blog, publicar entradas en un Wiki, publicar en una página Web, Autopublicaciones simples (Desktop Publishing - DTP), Presentación con Mapas Mentales, Cámara digital)]</w:t>
      </w:r>
    </w:p>
    <w:p w:rsidR="00325AA6" w:rsidRPr="00325AA6" w:rsidRDefault="00325AA6" w:rsidP="00325AA6">
      <w:pPr>
        <w:numPr>
          <w:ilvl w:val="0"/>
          <w:numId w:val="1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Investigar </w:t>
      </w:r>
      <w:r w:rsidRPr="00325AA6">
        <w:rPr>
          <w:rFonts w:ascii="Arial" w:eastAsia="Times New Roman" w:hAnsi="Arial" w:cs="Arial"/>
          <w:color w:val="000000"/>
          <w:sz w:val="20"/>
          <w:szCs w:val="20"/>
          <w:lang w:eastAsia="es-MX"/>
        </w:rPr>
        <w:t>[</w:t>
      </w:r>
      <w:hyperlink r:id="rId82" w:tgtFrame="_blank" w:history="1">
        <w:r w:rsidRPr="00325AA6">
          <w:rPr>
            <w:rFonts w:ascii="Arial" w:eastAsia="Times New Roman" w:hAnsi="Arial" w:cs="Arial"/>
            <w:color w:val="9B0000"/>
            <w:sz w:val="20"/>
            <w:szCs w:val="20"/>
            <w:bdr w:val="none" w:sz="0" w:space="0" w:color="auto" w:frame="1"/>
            <w:lang w:eastAsia="es-MX"/>
          </w:rPr>
          <w:t>Modelos para resolver problemas de información</w:t>
        </w:r>
      </w:hyperlink>
      <w:r w:rsidRPr="00325AA6">
        <w:rPr>
          <w:rFonts w:ascii="Arial" w:eastAsia="Times New Roman" w:hAnsi="Arial" w:cs="Arial"/>
          <w:color w:val="000000"/>
          <w:sz w:val="20"/>
          <w:szCs w:val="20"/>
          <w:lang w:eastAsia="es-MX"/>
        </w:rPr>
        <w:t xml:space="preserve"> (CMI), Internet, Herramientas en línea, Cámara digital, Procesador de Texto, </w:t>
      </w:r>
      <w:hyperlink r:id="rId83" w:tgtFrame="_blank" w:history="1">
        <w:r w:rsidRPr="00325AA6">
          <w:rPr>
            <w:rFonts w:ascii="Arial" w:eastAsia="Times New Roman" w:hAnsi="Arial" w:cs="Arial"/>
            <w:color w:val="9B0000"/>
            <w:sz w:val="20"/>
            <w:szCs w:val="20"/>
            <w:bdr w:val="none" w:sz="0" w:space="0" w:color="auto" w:frame="1"/>
            <w:lang w:eastAsia="es-MX"/>
          </w:rPr>
          <w:t>Sistemas de Información Geográfica</w:t>
        </w:r>
      </w:hyperlink>
      <w:r w:rsidRPr="00325AA6">
        <w:rPr>
          <w:rFonts w:ascii="Arial" w:eastAsia="Times New Roman" w:hAnsi="Arial" w:cs="Arial"/>
          <w:color w:val="000000"/>
          <w:sz w:val="20"/>
          <w:szCs w:val="20"/>
          <w:lang w:eastAsia="es-MX"/>
        </w:rPr>
        <w:t xml:space="preserve"> (GIS: </w:t>
      </w:r>
      <w:hyperlink r:id="rId84" w:tgtFrame="_blank" w:history="1">
        <w:r w:rsidRPr="00325AA6">
          <w:rPr>
            <w:rFonts w:ascii="Arial" w:eastAsia="Times New Roman" w:hAnsi="Arial" w:cs="Arial"/>
            <w:color w:val="9B0000"/>
            <w:sz w:val="20"/>
            <w:szCs w:val="20"/>
            <w:bdr w:val="none" w:sz="0" w:space="0" w:color="auto" w:frame="1"/>
            <w:lang w:eastAsia="es-MX"/>
          </w:rPr>
          <w:t>Google Earth</w:t>
        </w:r>
      </w:hyperlink>
      <w:r w:rsidRPr="00325AA6">
        <w:rPr>
          <w:rFonts w:ascii="Arial" w:eastAsia="Times New Roman" w:hAnsi="Arial" w:cs="Arial"/>
          <w:color w:val="000000"/>
          <w:sz w:val="20"/>
          <w:szCs w:val="20"/>
          <w:lang w:eastAsia="es-MX"/>
        </w:rPr>
        <w:t>, Google Map, Flickr, Arcview/Explorer)]</w:t>
      </w:r>
    </w:p>
    <w:p w:rsidR="00325AA6" w:rsidRPr="00325AA6" w:rsidRDefault="00325AA6" w:rsidP="00325AA6">
      <w:pPr>
        <w:numPr>
          <w:ilvl w:val="0"/>
          <w:numId w:val="1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Opinar </w:t>
      </w:r>
      <w:r w:rsidRPr="00325AA6">
        <w:rPr>
          <w:rFonts w:ascii="Arial" w:eastAsia="Times New Roman" w:hAnsi="Arial" w:cs="Arial"/>
          <w:color w:val="000000"/>
          <w:sz w:val="20"/>
          <w:szCs w:val="20"/>
          <w:lang w:eastAsia="es-MX"/>
        </w:rPr>
        <w:t>[Procesador de texto etc.]</w:t>
      </w:r>
    </w:p>
    <w:p w:rsidR="00325AA6" w:rsidRPr="00325AA6" w:rsidRDefault="00325AA6" w:rsidP="00325AA6">
      <w:pPr>
        <w:numPr>
          <w:ilvl w:val="0"/>
          <w:numId w:val="1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Concluir</w:t>
      </w:r>
      <w:r w:rsidRPr="00325AA6">
        <w:rPr>
          <w:rFonts w:ascii="Arial" w:eastAsia="Times New Roman" w:hAnsi="Arial" w:cs="Arial"/>
          <w:color w:val="000000"/>
          <w:sz w:val="20"/>
          <w:szCs w:val="20"/>
          <w:lang w:eastAsia="es-MX"/>
        </w:rPr>
        <w:t xml:space="preserve"> [Procesador de Texto, Autopublicaciones simples (Desktop Publishing - DTP), Presentaciones multimedia]. </w:t>
      </w:r>
    </w:p>
    <w:p w:rsidR="00325AA6" w:rsidRPr="00325AA6" w:rsidRDefault="00325AA6" w:rsidP="00325AA6">
      <w:pPr>
        <w:numPr>
          <w:ilvl w:val="0"/>
          <w:numId w:val="1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Persuadir </w:t>
      </w:r>
      <w:r w:rsidRPr="00325AA6">
        <w:rPr>
          <w:rFonts w:ascii="Arial" w:eastAsia="Times New Roman" w:hAnsi="Arial" w:cs="Arial"/>
          <w:color w:val="000000"/>
          <w:sz w:val="20"/>
          <w:szCs w:val="20"/>
          <w:lang w:eastAsia="es-MX"/>
        </w:rPr>
        <w:t xml:space="preserve">[Procesador de Texto, grabar sonido, </w:t>
      </w:r>
      <w:hyperlink r:id="rId85" w:tgtFrame="_blank" w:history="1">
        <w:r w:rsidRPr="00325AA6">
          <w:rPr>
            <w:rFonts w:ascii="Arial" w:eastAsia="Times New Roman" w:hAnsi="Arial" w:cs="Arial"/>
            <w:color w:val="9B0000"/>
            <w:sz w:val="20"/>
            <w:szCs w:val="20"/>
            <w:bdr w:val="none" w:sz="0" w:space="0" w:color="auto" w:frame="1"/>
            <w:lang w:eastAsia="es-MX"/>
          </w:rPr>
          <w:t>reason!able</w:t>
        </w:r>
      </w:hyperlink>
      <w:r w:rsidRPr="00325AA6">
        <w:rPr>
          <w:rFonts w:ascii="Arial" w:eastAsia="Times New Roman" w:hAnsi="Arial" w:cs="Arial"/>
          <w:color w:val="000000"/>
          <w:sz w:val="20"/>
          <w:szCs w:val="20"/>
          <w:lang w:eastAsia="es-MX"/>
        </w:rPr>
        <w:t xml:space="preserve"> (software para argumentar), presentaciones apoyadas con mapas conceptuales]</w:t>
      </w:r>
    </w:p>
    <w:p w:rsidR="00325AA6" w:rsidRPr="00325AA6" w:rsidRDefault="00325AA6" w:rsidP="00325AA6">
      <w:pPr>
        <w:numPr>
          <w:ilvl w:val="0"/>
          <w:numId w:val="1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Comentar, moderar, revisar, publicar</w:t>
      </w:r>
      <w:r w:rsidRPr="00325AA6">
        <w:rPr>
          <w:rFonts w:ascii="Arial" w:eastAsia="Times New Roman" w:hAnsi="Arial" w:cs="Arial"/>
          <w:color w:val="000000"/>
          <w:sz w:val="20"/>
          <w:szCs w:val="20"/>
          <w:lang w:eastAsia="es-MX"/>
        </w:rPr>
        <w:t xml:space="preserve"> [Páneles de discusión, Foros, Blog, Wikis, </w:t>
      </w:r>
      <w:hyperlink r:id="rId86" w:tgtFrame="_blank" w:history="1">
        <w:r w:rsidRPr="00325AA6">
          <w:rPr>
            <w:rFonts w:ascii="Arial" w:eastAsia="Times New Roman" w:hAnsi="Arial" w:cs="Arial"/>
            <w:color w:val="9B0000"/>
            <w:sz w:val="20"/>
            <w:szCs w:val="20"/>
            <w:bdr w:val="none" w:sz="0" w:space="0" w:color="auto" w:frame="1"/>
            <w:lang w:eastAsia="es-MX"/>
          </w:rPr>
          <w:t>Twitter</w:t>
        </w:r>
      </w:hyperlink>
      <w:r w:rsidRPr="00325AA6">
        <w:rPr>
          <w:rFonts w:ascii="Arial" w:eastAsia="Times New Roman" w:hAnsi="Arial" w:cs="Arial"/>
          <w:color w:val="000000"/>
          <w:sz w:val="20"/>
          <w:szCs w:val="20"/>
          <w:lang w:eastAsia="es-MX"/>
        </w:rPr>
        <w:t xml:space="preserve">, discusiones en cadena (threaded discussions), Tableros de anuncios, salas de conversación] </w:t>
      </w:r>
    </w:p>
    <w:p w:rsidR="00325AA6" w:rsidRPr="00325AA6" w:rsidRDefault="00325AA6" w:rsidP="00325AA6">
      <w:pPr>
        <w:numPr>
          <w:ilvl w:val="0"/>
          <w:numId w:val="1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Colaborar</w:t>
      </w:r>
      <w:r w:rsidRPr="00325AA6">
        <w:rPr>
          <w:rFonts w:ascii="Arial" w:eastAsia="Times New Roman" w:hAnsi="Arial" w:cs="Arial"/>
          <w:color w:val="000000"/>
          <w:sz w:val="20"/>
          <w:szCs w:val="20"/>
          <w:lang w:eastAsia="es-MX"/>
        </w:rPr>
        <w:t xml:space="preserve"> [Paneles de discusión, Foros, Blog, Wikis, </w:t>
      </w:r>
      <w:hyperlink r:id="rId87" w:tgtFrame="_blank" w:history="1">
        <w:r w:rsidRPr="00325AA6">
          <w:rPr>
            <w:rFonts w:ascii="Arial" w:eastAsia="Times New Roman" w:hAnsi="Arial" w:cs="Arial"/>
            <w:color w:val="9B0000"/>
            <w:sz w:val="20"/>
            <w:szCs w:val="20"/>
            <w:bdr w:val="none" w:sz="0" w:space="0" w:color="auto" w:frame="1"/>
            <w:lang w:eastAsia="es-MX"/>
          </w:rPr>
          <w:t>Twitter</w:t>
        </w:r>
      </w:hyperlink>
      <w:r w:rsidRPr="00325AA6">
        <w:rPr>
          <w:rFonts w:ascii="Arial" w:eastAsia="Times New Roman" w:hAnsi="Arial" w:cs="Arial"/>
          <w:color w:val="000000"/>
          <w:sz w:val="20"/>
          <w:szCs w:val="20"/>
          <w:lang w:eastAsia="es-MX"/>
        </w:rPr>
        <w:t>, discusiones en cadena, Tableros de anuncios, salas de conversación, video conferencias, Mensajería Instantánea, mensajes de texto y multimedia (en teléfonos celulares/móviles), mensajes en video, audio conferencias].</w:t>
      </w:r>
    </w:p>
    <w:p w:rsidR="00325AA6" w:rsidRPr="00325AA6" w:rsidRDefault="00325AA6" w:rsidP="00325AA6">
      <w:pPr>
        <w:numPr>
          <w:ilvl w:val="0"/>
          <w:numId w:val="12"/>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Trabajar en redes</w:t>
      </w:r>
      <w:r w:rsidRPr="00325AA6">
        <w:rPr>
          <w:rFonts w:ascii="Arial" w:eastAsia="Times New Roman" w:hAnsi="Arial" w:cs="Arial"/>
          <w:color w:val="000000"/>
          <w:sz w:val="20"/>
          <w:szCs w:val="20"/>
          <w:lang w:eastAsia="es-MX"/>
        </w:rPr>
        <w:t xml:space="preserve"> [Herramientas para redes sociales de trabajo en la Web, conferencias en audio y video, cadenas de correos electrónicos, telecomunicaciones, Mensajería Instantánea, clases en vivo y virtuales (Elluminate, etc.)]. </w:t>
      </w:r>
    </w:p>
    <w:p w:rsidR="00325AA6" w:rsidRPr="00325AA6" w:rsidRDefault="00325AA6" w:rsidP="00325AA6">
      <w:pPr>
        <w:shd w:val="clear" w:color="auto" w:fill="FFFFFF"/>
        <w:spacing w:after="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9B0000"/>
          <w:sz w:val="24"/>
          <w:szCs w:val="24"/>
          <w:lang w:eastAsia="es-MX"/>
        </w:rPr>
        <w:br/>
        <w:t>CREAR</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Crear: Juntar los elementos para formar un todo coherente y funcional; generar, planear o producir para reorganizar elementos en un nuevo patrón o estructura.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Las adiciones digitales a esta categoría y sus justificaciones son las siguientes: </w:t>
      </w:r>
    </w:p>
    <w:p w:rsidR="00325AA6" w:rsidRPr="00325AA6" w:rsidRDefault="00325AA6" w:rsidP="00325AA6">
      <w:pPr>
        <w:numPr>
          <w:ilvl w:val="0"/>
          <w:numId w:val="13"/>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Programar</w:t>
      </w:r>
      <w:r w:rsidRPr="00325AA6">
        <w:rPr>
          <w:rFonts w:ascii="Arial" w:eastAsia="Times New Roman" w:hAnsi="Arial" w:cs="Arial"/>
          <w:color w:val="000000"/>
          <w:sz w:val="20"/>
          <w:szCs w:val="20"/>
          <w:lang w:eastAsia="es-MX"/>
        </w:rPr>
        <w:t>  - Bien sea creando sus propias aplicaciones, programando macros o desarrollando juegos o aplicaciones multimedia dentro de ambientes estructurados, los estudiantes están creando en forma rutinaria, sus propios programas para satisfacer sus necesidades y metas.</w:t>
      </w:r>
    </w:p>
    <w:p w:rsidR="00325AA6" w:rsidRPr="00325AA6" w:rsidRDefault="00325AA6" w:rsidP="00325AA6">
      <w:pPr>
        <w:numPr>
          <w:ilvl w:val="0"/>
          <w:numId w:val="13"/>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Filmar, animar, emitir video, emitir audio, mezclar y remezclar</w:t>
      </w:r>
      <w:r w:rsidRPr="00325AA6">
        <w:rPr>
          <w:rFonts w:ascii="Arial" w:eastAsia="Times New Roman" w:hAnsi="Arial" w:cs="Arial"/>
          <w:color w:val="000000"/>
          <w:sz w:val="20"/>
          <w:szCs w:val="20"/>
          <w:lang w:eastAsia="es-MX"/>
        </w:rPr>
        <w:t xml:space="preserve"> – Estos se refieren a la tendencia creciente de usar y tener disponibles herramientas multimedia y de edición </w:t>
      </w:r>
      <w:r w:rsidRPr="00325AA6">
        <w:rPr>
          <w:rFonts w:ascii="Arial" w:eastAsia="Times New Roman" w:hAnsi="Arial" w:cs="Arial"/>
          <w:color w:val="000000"/>
          <w:sz w:val="20"/>
          <w:szCs w:val="20"/>
          <w:lang w:eastAsia="es-MX"/>
        </w:rPr>
        <w:lastRenderedPageBreak/>
        <w:t xml:space="preserve">multimedial. Con frecuencia los estudiantes capturan, crean, mezclan y remezclan contenidos para generar productos únicos. </w:t>
      </w:r>
    </w:p>
    <w:p w:rsidR="00325AA6" w:rsidRPr="00325AA6" w:rsidRDefault="00325AA6" w:rsidP="00325AA6">
      <w:pPr>
        <w:numPr>
          <w:ilvl w:val="0"/>
          <w:numId w:val="13"/>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Dirigir y producir </w:t>
      </w:r>
      <w:r w:rsidRPr="00325AA6">
        <w:rPr>
          <w:rFonts w:ascii="Arial" w:eastAsia="Times New Roman" w:hAnsi="Arial" w:cs="Arial"/>
          <w:color w:val="000000"/>
          <w:sz w:val="20"/>
          <w:szCs w:val="20"/>
          <w:lang w:eastAsia="es-MX"/>
        </w:rPr>
        <w:t>– Dirigir o producir una obra, representación o producto involucra un proceso creativo. Requiere que el estudiante tenga visión, comprenda los componentes y los mezcle en un producto coherente.</w:t>
      </w:r>
    </w:p>
    <w:p w:rsidR="00325AA6" w:rsidRPr="00325AA6" w:rsidRDefault="00325AA6" w:rsidP="00325AA6">
      <w:pPr>
        <w:numPr>
          <w:ilvl w:val="0"/>
          <w:numId w:val="13"/>
        </w:numPr>
        <w:shd w:val="clear" w:color="auto" w:fill="FFFFFF"/>
        <w:spacing w:before="210" w:after="210" w:line="270" w:lineRule="atLeast"/>
        <w:ind w:left="3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Publicar</w:t>
      </w:r>
      <w:r w:rsidRPr="00325AA6">
        <w:rPr>
          <w:rFonts w:ascii="Arial" w:eastAsia="Times New Roman" w:hAnsi="Arial" w:cs="Arial"/>
          <w:color w:val="000000"/>
          <w:sz w:val="20"/>
          <w:szCs w:val="20"/>
          <w:lang w:eastAsia="es-MX"/>
        </w:rPr>
        <w:t xml:space="preserve"> – Bien sea a través de la Web o desde computadores en el hogar, la publicación de textos, formatos digitales o medios está aumentando. Nuevamente esto requiere de una buena visión del conjunto, no solamente del contenido que se está publicando sino también del proceso y del producto. Relacionados con este concepto están también el Video blogging (producción de videos para Blogs), la publicación de blogs (blogging) y también de </w:t>
      </w:r>
      <w:hyperlink r:id="rId88" w:tgtFrame="_blank" w:history="1">
        <w:r w:rsidRPr="00325AA6">
          <w:rPr>
            <w:rFonts w:ascii="Arial" w:eastAsia="Times New Roman" w:hAnsi="Arial" w:cs="Arial"/>
            <w:color w:val="9B0000"/>
            <w:sz w:val="20"/>
            <w:szCs w:val="20"/>
            <w:bdr w:val="none" w:sz="0" w:space="0" w:color="auto" w:frame="1"/>
            <w:lang w:eastAsia="es-MX"/>
          </w:rPr>
          <w:t>Wikis</w:t>
        </w:r>
      </w:hyperlink>
      <w:r w:rsidRPr="00325AA6">
        <w:rPr>
          <w:rFonts w:ascii="Arial" w:eastAsia="Times New Roman" w:hAnsi="Arial" w:cs="Arial"/>
          <w:color w:val="000000"/>
          <w:sz w:val="20"/>
          <w:szCs w:val="20"/>
          <w:lang w:eastAsia="es-MX"/>
        </w:rPr>
        <w:t xml:space="preserve">) crear, aumentar y modificar el contenido en Wikis. Crear y construír “Mash ups” [8] encajaría también aquí. </w:t>
      </w:r>
    </w:p>
    <w:p w:rsidR="00325AA6" w:rsidRPr="00325AA6" w:rsidRDefault="00325AA6" w:rsidP="00325AA6">
      <w:pPr>
        <w:shd w:val="clear" w:color="auto" w:fill="FFFFFF"/>
        <w:spacing w:after="0" w:line="270" w:lineRule="atLeast"/>
        <w:ind w:left="990"/>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Verbos clave – Crear: </w:t>
      </w:r>
      <w:r w:rsidRPr="00325AA6">
        <w:rPr>
          <w:rFonts w:ascii="Arial" w:eastAsia="Times New Roman" w:hAnsi="Arial" w:cs="Arial"/>
          <w:color w:val="000000"/>
          <w:sz w:val="20"/>
          <w:szCs w:val="20"/>
          <w:lang w:eastAsia="es-MX"/>
        </w:rPr>
        <w:br/>
      </w:r>
      <w:r w:rsidRPr="00325AA6">
        <w:rPr>
          <w:rFonts w:ascii="Arial" w:eastAsia="Times New Roman" w:hAnsi="Arial" w:cs="Arial"/>
          <w:b/>
          <w:bCs/>
          <w:color w:val="000000"/>
          <w:sz w:val="20"/>
          <w:szCs w:val="20"/>
          <w:lang w:eastAsia="es-MX"/>
        </w:rPr>
        <w:t>Diseñar, construir, planear, producir, idear, trazar, elaborar</w:t>
      </w:r>
      <w:r w:rsidRPr="00325AA6">
        <w:rPr>
          <w:rFonts w:ascii="Arial" w:eastAsia="Times New Roman" w:hAnsi="Arial" w:cs="Arial"/>
          <w:color w:val="000000"/>
          <w:sz w:val="20"/>
          <w:szCs w:val="20"/>
          <w:lang w:eastAsia="es-MX"/>
        </w:rPr>
        <w:t>, programar, filmar, animar, blogear, video blogear (video blogging), mezclar, remezclar, participar en un wiki (wiki-ing), publicar “videocasting”, “podcasting”, dirigir, transmitir.</w:t>
      </w:r>
    </w:p>
    <w:p w:rsidR="00325AA6" w:rsidRPr="00325AA6" w:rsidRDefault="00325AA6" w:rsidP="00325AA6">
      <w:pPr>
        <w:shd w:val="clear" w:color="auto" w:fill="FFFFFF"/>
        <w:spacing w:before="210" w:line="270" w:lineRule="atLeast"/>
        <w:ind w:left="990"/>
        <w:jc w:val="both"/>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xml:space="preserve">  </w:t>
      </w:r>
    </w:p>
    <w:p w:rsidR="00325AA6" w:rsidRPr="00325AA6" w:rsidRDefault="00325AA6" w:rsidP="00325AA6">
      <w:pPr>
        <w:shd w:val="clear" w:color="auto" w:fill="FFFFFF"/>
        <w:spacing w:before="90" w:after="6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000000"/>
          <w:sz w:val="24"/>
          <w:szCs w:val="24"/>
          <w:lang w:eastAsia="es-MX"/>
        </w:rPr>
        <w:t>Actividades Digitales para Crear</w:t>
      </w:r>
    </w:p>
    <w:p w:rsidR="00325AA6" w:rsidRPr="00325AA6" w:rsidRDefault="00325AA6" w:rsidP="00325AA6">
      <w:pPr>
        <w:numPr>
          <w:ilvl w:val="0"/>
          <w:numId w:val="14"/>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Producir Películas</w:t>
      </w:r>
      <w:r w:rsidRPr="00325AA6">
        <w:rPr>
          <w:rFonts w:ascii="Arial" w:eastAsia="Times New Roman" w:hAnsi="Arial" w:cs="Arial"/>
          <w:color w:val="000000"/>
          <w:sz w:val="20"/>
          <w:szCs w:val="20"/>
          <w:lang w:eastAsia="es-MX"/>
        </w:rPr>
        <w:t xml:space="preserve"> [</w:t>
      </w:r>
      <w:hyperlink r:id="rId89" w:tgtFrame="_blank" w:history="1">
        <w:r w:rsidRPr="00325AA6">
          <w:rPr>
            <w:rFonts w:ascii="Arial" w:eastAsia="Times New Roman" w:hAnsi="Arial" w:cs="Arial"/>
            <w:color w:val="9B0000"/>
            <w:sz w:val="20"/>
            <w:szCs w:val="20"/>
            <w:bdr w:val="none" w:sz="0" w:space="0" w:color="auto" w:frame="1"/>
            <w:lang w:eastAsia="es-MX"/>
          </w:rPr>
          <w:t>Movie Maker</w:t>
        </w:r>
      </w:hyperlink>
      <w:r w:rsidRPr="00325AA6">
        <w:rPr>
          <w:rFonts w:ascii="Arial" w:eastAsia="Times New Roman" w:hAnsi="Arial" w:cs="Arial"/>
          <w:color w:val="000000"/>
          <w:sz w:val="20"/>
          <w:szCs w:val="20"/>
          <w:lang w:eastAsia="es-MX"/>
        </w:rPr>
        <w:t>, Pinnacle Studio, Premier de Adobe, Herramientas en línea (</w:t>
      </w:r>
      <w:hyperlink r:id="rId90" w:tgtFrame="_blank" w:history="1">
        <w:r w:rsidRPr="00325AA6">
          <w:rPr>
            <w:rFonts w:ascii="Arial" w:eastAsia="Times New Roman" w:hAnsi="Arial" w:cs="Arial"/>
            <w:color w:val="9B0000"/>
            <w:sz w:val="20"/>
            <w:szCs w:val="20"/>
            <w:bdr w:val="none" w:sz="0" w:space="0" w:color="auto" w:frame="1"/>
            <w:lang w:eastAsia="es-MX"/>
          </w:rPr>
          <w:t>eyespot.com</w:t>
        </w:r>
      </w:hyperlink>
      <w:r w:rsidRPr="00325AA6">
        <w:rPr>
          <w:rFonts w:ascii="Arial" w:eastAsia="Times New Roman" w:hAnsi="Arial" w:cs="Arial"/>
          <w:color w:val="000000"/>
          <w:sz w:val="20"/>
          <w:szCs w:val="20"/>
          <w:lang w:eastAsia="es-MX"/>
        </w:rPr>
        <w:t xml:space="preserve">, </w:t>
      </w:r>
      <w:hyperlink r:id="rId91" w:tgtFrame="_blank" w:history="1">
        <w:r w:rsidRPr="00325AA6">
          <w:rPr>
            <w:rFonts w:ascii="Arial" w:eastAsia="Times New Roman" w:hAnsi="Arial" w:cs="Arial"/>
            <w:color w:val="9B0000"/>
            <w:sz w:val="20"/>
            <w:szCs w:val="20"/>
            <w:bdr w:val="none" w:sz="0" w:space="0" w:color="auto" w:frame="1"/>
            <w:lang w:eastAsia="es-MX"/>
          </w:rPr>
          <w:t>pinnacleshare.com</w:t>
        </w:r>
      </w:hyperlink>
      <w:r w:rsidRPr="00325AA6">
        <w:rPr>
          <w:rFonts w:ascii="Arial" w:eastAsia="Times New Roman" w:hAnsi="Arial" w:cs="Arial"/>
          <w:color w:val="000000"/>
          <w:sz w:val="20"/>
          <w:szCs w:val="20"/>
          <w:lang w:eastAsia="es-MX"/>
        </w:rPr>
        <w:t xml:space="preserve">, </w:t>
      </w:r>
      <w:hyperlink r:id="rId92" w:tgtFrame="_blank" w:history="1">
        <w:r w:rsidRPr="00325AA6">
          <w:rPr>
            <w:rFonts w:ascii="Arial" w:eastAsia="Times New Roman" w:hAnsi="Arial" w:cs="Arial"/>
            <w:color w:val="9B0000"/>
            <w:sz w:val="20"/>
            <w:szCs w:val="20"/>
            <w:bdr w:val="none" w:sz="0" w:space="0" w:color="auto" w:frame="1"/>
            <w:lang w:eastAsia="es-MX"/>
          </w:rPr>
          <w:t>cuts.com</w:t>
        </w:r>
      </w:hyperlink>
      <w:r w:rsidRPr="00325AA6">
        <w:rPr>
          <w:rFonts w:ascii="Arial" w:eastAsia="Times New Roman" w:hAnsi="Arial" w:cs="Arial"/>
          <w:color w:val="000000"/>
          <w:sz w:val="20"/>
          <w:szCs w:val="20"/>
          <w:lang w:eastAsia="es-MX"/>
        </w:rPr>
        <w:t xml:space="preserve">, </w:t>
      </w:r>
      <w:hyperlink r:id="rId93" w:tgtFrame="_blank" w:history="1">
        <w:r w:rsidRPr="00325AA6">
          <w:rPr>
            <w:rFonts w:ascii="Arial" w:eastAsia="Times New Roman" w:hAnsi="Arial" w:cs="Arial"/>
            <w:color w:val="9B0000"/>
            <w:sz w:val="20"/>
            <w:szCs w:val="20"/>
            <w:bdr w:val="none" w:sz="0" w:space="0" w:color="auto" w:frame="1"/>
            <w:lang w:eastAsia="es-MX"/>
          </w:rPr>
          <w:t>Animoto.com</w:t>
        </w:r>
      </w:hyperlink>
      <w:r w:rsidRPr="00325AA6">
        <w:rPr>
          <w:rFonts w:ascii="Arial" w:eastAsia="Times New Roman" w:hAnsi="Arial" w:cs="Arial"/>
          <w:color w:val="000000"/>
          <w:sz w:val="20"/>
          <w:szCs w:val="20"/>
          <w:lang w:eastAsia="es-MX"/>
        </w:rPr>
        <w:t xml:space="preserve">, </w:t>
      </w:r>
      <w:hyperlink r:id="rId94" w:tgtFrame="_blank" w:history="1">
        <w:r w:rsidRPr="00325AA6">
          <w:rPr>
            <w:rFonts w:ascii="Arial" w:eastAsia="Times New Roman" w:hAnsi="Arial" w:cs="Arial"/>
            <w:color w:val="9B0000"/>
            <w:sz w:val="20"/>
            <w:szCs w:val="20"/>
            <w:bdr w:val="none" w:sz="0" w:space="0" w:color="auto" w:frame="1"/>
            <w:lang w:eastAsia="es-MX"/>
          </w:rPr>
          <w:t>dvolver.com</w:t>
        </w:r>
      </w:hyperlink>
      <w:r w:rsidRPr="00325AA6">
        <w:rPr>
          <w:rFonts w:ascii="Arial" w:eastAsia="Times New Roman" w:hAnsi="Arial" w:cs="Arial"/>
          <w:color w:val="000000"/>
          <w:sz w:val="20"/>
          <w:szCs w:val="20"/>
          <w:lang w:eastAsia="es-MX"/>
        </w:rPr>
        <w:t>)].</w:t>
      </w:r>
    </w:p>
    <w:p w:rsidR="00325AA6" w:rsidRPr="00325AA6" w:rsidRDefault="00325AA6" w:rsidP="00325AA6">
      <w:pPr>
        <w:numPr>
          <w:ilvl w:val="0"/>
          <w:numId w:val="14"/>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Presentar</w:t>
      </w:r>
      <w:r w:rsidRPr="00325AA6">
        <w:rPr>
          <w:rFonts w:ascii="Arial" w:eastAsia="Times New Roman" w:hAnsi="Arial" w:cs="Arial"/>
          <w:color w:val="000000"/>
          <w:sz w:val="20"/>
          <w:szCs w:val="20"/>
          <w:lang w:eastAsia="es-MX"/>
        </w:rPr>
        <w:t xml:space="preserve"> [Herramientas de presentación (Powerpoint, Impress, </w:t>
      </w:r>
      <w:hyperlink r:id="rId95" w:tgtFrame="_blank" w:history="1">
        <w:r w:rsidRPr="00325AA6">
          <w:rPr>
            <w:rFonts w:ascii="Arial" w:eastAsia="Times New Roman" w:hAnsi="Arial" w:cs="Arial"/>
            <w:color w:val="9B0000"/>
            <w:sz w:val="20"/>
            <w:szCs w:val="20"/>
            <w:bdr w:val="none" w:sz="0" w:space="0" w:color="auto" w:frame="1"/>
            <w:lang w:eastAsia="es-MX"/>
          </w:rPr>
          <w:t>herramienta Zoho para presentación</w:t>
        </w:r>
      </w:hyperlink>
      <w:r w:rsidRPr="00325AA6">
        <w:rPr>
          <w:rFonts w:ascii="Arial" w:eastAsia="Times New Roman" w:hAnsi="Arial" w:cs="Arial"/>
          <w:color w:val="000000"/>
          <w:sz w:val="20"/>
          <w:szCs w:val="20"/>
          <w:lang w:eastAsia="es-MX"/>
        </w:rPr>
        <w:t xml:space="preserve">, Photostory, </w:t>
      </w:r>
      <w:hyperlink r:id="rId96" w:tgtFrame="_blank" w:history="1">
        <w:r w:rsidRPr="00325AA6">
          <w:rPr>
            <w:rFonts w:ascii="Arial" w:eastAsia="Times New Roman" w:hAnsi="Arial" w:cs="Arial"/>
            <w:color w:val="9B0000"/>
            <w:sz w:val="20"/>
            <w:szCs w:val="20"/>
            <w:bdr w:val="none" w:sz="0" w:space="0" w:color="auto" w:frame="1"/>
            <w:lang w:eastAsia="es-MX"/>
          </w:rPr>
          <w:t>presentador de Google</w:t>
        </w:r>
      </w:hyperlink>
      <w:r w:rsidRPr="00325AA6">
        <w:rPr>
          <w:rFonts w:ascii="Arial" w:eastAsia="Times New Roman" w:hAnsi="Arial" w:cs="Arial"/>
          <w:color w:val="000000"/>
          <w:sz w:val="20"/>
          <w:szCs w:val="20"/>
          <w:lang w:eastAsia="es-MX"/>
        </w:rPr>
        <w:t>). Herramientas para crear tiras cómicas (</w:t>
      </w:r>
      <w:hyperlink r:id="rId97" w:tgtFrame="_blank" w:history="1">
        <w:r w:rsidRPr="00325AA6">
          <w:rPr>
            <w:rFonts w:ascii="Arial" w:eastAsia="Times New Roman" w:hAnsi="Arial" w:cs="Arial"/>
            <w:color w:val="9B0000"/>
            <w:sz w:val="20"/>
            <w:szCs w:val="20"/>
            <w:bdr w:val="none" w:sz="0" w:space="0" w:color="auto" w:frame="1"/>
            <w:lang w:eastAsia="es-MX"/>
          </w:rPr>
          <w:t>Comic life</w:t>
        </w:r>
      </w:hyperlink>
      <w:r w:rsidRPr="00325AA6">
        <w:rPr>
          <w:rFonts w:ascii="Arial" w:eastAsia="Times New Roman" w:hAnsi="Arial" w:cs="Arial"/>
          <w:color w:val="000000"/>
          <w:sz w:val="20"/>
          <w:szCs w:val="20"/>
          <w:lang w:eastAsia="es-MX"/>
        </w:rPr>
        <w:t xml:space="preserve">, hypercomic, herramientas en línea)]. </w:t>
      </w:r>
    </w:p>
    <w:p w:rsidR="00325AA6" w:rsidRPr="00325AA6" w:rsidRDefault="00325AA6" w:rsidP="00325AA6">
      <w:pPr>
        <w:numPr>
          <w:ilvl w:val="0"/>
          <w:numId w:val="14"/>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Narrar Historias</w:t>
      </w:r>
      <w:r w:rsidRPr="00325AA6">
        <w:rPr>
          <w:rFonts w:ascii="Arial" w:eastAsia="Times New Roman" w:hAnsi="Arial" w:cs="Arial"/>
          <w:color w:val="000000"/>
          <w:sz w:val="20"/>
          <w:szCs w:val="20"/>
          <w:lang w:eastAsia="es-MX"/>
        </w:rPr>
        <w:t xml:space="preserve"> [Usar el Procesador de Texto o publicar en la Web (Mixbooks, etc.), Autopublicaciones simples (Desktop Publishing - DTP), Presentación, podcasting, photostory, voicethread, Herramientas para crear comics (</w:t>
      </w:r>
      <w:hyperlink r:id="rId98" w:tgtFrame="_blank" w:history="1">
        <w:r w:rsidRPr="00325AA6">
          <w:rPr>
            <w:rFonts w:ascii="Arial" w:eastAsia="Times New Roman" w:hAnsi="Arial" w:cs="Arial"/>
            <w:color w:val="9B0000"/>
            <w:sz w:val="20"/>
            <w:szCs w:val="20"/>
            <w:bdr w:val="none" w:sz="0" w:space="0" w:color="auto" w:frame="1"/>
            <w:lang w:eastAsia="es-MX"/>
          </w:rPr>
          <w:t>Comic life</w:t>
        </w:r>
      </w:hyperlink>
      <w:r w:rsidRPr="00325AA6">
        <w:rPr>
          <w:rFonts w:ascii="Arial" w:eastAsia="Times New Roman" w:hAnsi="Arial" w:cs="Arial"/>
          <w:color w:val="000000"/>
          <w:sz w:val="20"/>
          <w:szCs w:val="20"/>
          <w:lang w:eastAsia="es-MX"/>
        </w:rPr>
        <w:t xml:space="preserve">, </w:t>
      </w:r>
      <w:hyperlink r:id="rId99" w:tgtFrame="_blank" w:history="1">
        <w:r w:rsidRPr="00325AA6">
          <w:rPr>
            <w:rFonts w:ascii="Arial" w:eastAsia="Times New Roman" w:hAnsi="Arial" w:cs="Arial"/>
            <w:color w:val="9B0000"/>
            <w:sz w:val="20"/>
            <w:szCs w:val="20"/>
            <w:bdr w:val="none" w:sz="0" w:space="0" w:color="auto" w:frame="1"/>
            <w:lang w:eastAsia="es-MX"/>
          </w:rPr>
          <w:t>Kit para construir cuentos históricos</w:t>
        </w:r>
      </w:hyperlink>
      <w:r w:rsidRPr="00325AA6">
        <w:rPr>
          <w:rFonts w:ascii="Arial" w:eastAsia="Times New Roman" w:hAnsi="Arial" w:cs="Arial"/>
          <w:color w:val="000000"/>
          <w:sz w:val="20"/>
          <w:szCs w:val="20"/>
          <w:lang w:eastAsia="es-MX"/>
        </w:rPr>
        <w:t>), Animaciones (</w:t>
      </w:r>
      <w:hyperlink r:id="rId100" w:tgtFrame="_blank" w:history="1">
        <w:r w:rsidRPr="00325AA6">
          <w:rPr>
            <w:rFonts w:ascii="Arial" w:eastAsia="Times New Roman" w:hAnsi="Arial" w:cs="Arial"/>
            <w:color w:val="9B0000"/>
            <w:sz w:val="20"/>
            <w:szCs w:val="20"/>
            <w:bdr w:val="none" w:sz="0" w:space="0" w:color="auto" w:frame="1"/>
            <w:lang w:eastAsia="es-MX"/>
          </w:rPr>
          <w:t>dvolver.com</w:t>
        </w:r>
      </w:hyperlink>
      <w:r w:rsidRPr="00325AA6">
        <w:rPr>
          <w:rFonts w:ascii="Arial" w:eastAsia="Times New Roman" w:hAnsi="Arial" w:cs="Arial"/>
          <w:color w:val="000000"/>
          <w:sz w:val="20"/>
          <w:szCs w:val="20"/>
          <w:lang w:eastAsia="es-MX"/>
        </w:rPr>
        <w:t>)].</w:t>
      </w:r>
    </w:p>
    <w:p w:rsidR="00325AA6" w:rsidRPr="00325AA6" w:rsidRDefault="00325AA6" w:rsidP="00325AA6">
      <w:pPr>
        <w:numPr>
          <w:ilvl w:val="0"/>
          <w:numId w:val="14"/>
        </w:numPr>
        <w:shd w:val="clear" w:color="auto" w:fill="FFFFFF"/>
        <w:spacing w:before="210" w:after="210" w:line="270" w:lineRule="atLeast"/>
        <w:ind w:left="390"/>
        <w:jc w:val="both"/>
        <w:rPr>
          <w:rFonts w:ascii="Arial" w:eastAsia="Times New Roman" w:hAnsi="Arial" w:cs="Arial"/>
          <w:color w:val="000000"/>
          <w:sz w:val="20"/>
          <w:szCs w:val="20"/>
          <w:lang w:val="en-US" w:eastAsia="es-MX"/>
        </w:rPr>
      </w:pPr>
      <w:r w:rsidRPr="00325AA6">
        <w:rPr>
          <w:rFonts w:ascii="Arial" w:eastAsia="Times New Roman" w:hAnsi="Arial" w:cs="Arial"/>
          <w:b/>
          <w:bCs/>
          <w:color w:val="000000"/>
          <w:sz w:val="20"/>
          <w:szCs w:val="20"/>
          <w:lang w:val="en-US" w:eastAsia="es-MX"/>
        </w:rPr>
        <w:t xml:space="preserve">Programar </w:t>
      </w:r>
      <w:r w:rsidRPr="00325AA6">
        <w:rPr>
          <w:rFonts w:ascii="Arial" w:eastAsia="Times New Roman" w:hAnsi="Arial" w:cs="Arial"/>
          <w:color w:val="000000"/>
          <w:sz w:val="20"/>
          <w:szCs w:val="20"/>
          <w:lang w:val="en-US" w:eastAsia="es-MX"/>
        </w:rPr>
        <w:t xml:space="preserve"> [Visual Studio.net (version libre Express), </w:t>
      </w:r>
      <w:hyperlink r:id="rId101" w:tgtFrame="_blank" w:history="1">
        <w:r w:rsidRPr="00325AA6">
          <w:rPr>
            <w:rFonts w:ascii="Arial" w:eastAsia="Times New Roman" w:hAnsi="Arial" w:cs="Arial"/>
            <w:color w:val="9B0000"/>
            <w:sz w:val="20"/>
            <w:szCs w:val="20"/>
            <w:bdr w:val="none" w:sz="0" w:space="0" w:color="auto" w:frame="1"/>
            <w:lang w:val="en-US" w:eastAsia="es-MX"/>
          </w:rPr>
          <w:t>Lego Mindstorms</w:t>
        </w:r>
      </w:hyperlink>
      <w:r w:rsidRPr="00325AA6">
        <w:rPr>
          <w:rFonts w:ascii="Arial" w:eastAsia="Times New Roman" w:hAnsi="Arial" w:cs="Arial"/>
          <w:color w:val="000000"/>
          <w:sz w:val="20"/>
          <w:szCs w:val="20"/>
          <w:lang w:val="en-US" w:eastAsia="es-MX"/>
        </w:rPr>
        <w:t xml:space="preserve"> &amp; </w:t>
      </w:r>
      <w:hyperlink r:id="rId102" w:tgtFrame="_blank" w:history="1">
        <w:r w:rsidRPr="00325AA6">
          <w:rPr>
            <w:rFonts w:ascii="Arial" w:eastAsia="Times New Roman" w:hAnsi="Arial" w:cs="Arial"/>
            <w:color w:val="9B0000"/>
            <w:sz w:val="20"/>
            <w:szCs w:val="20"/>
            <w:bdr w:val="none" w:sz="0" w:space="0" w:color="auto" w:frame="1"/>
            <w:lang w:val="en-US" w:eastAsia="es-MX"/>
          </w:rPr>
          <w:t>Robolab</w:t>
        </w:r>
      </w:hyperlink>
      <w:r w:rsidRPr="00325AA6">
        <w:rPr>
          <w:rFonts w:ascii="Arial" w:eastAsia="Times New Roman" w:hAnsi="Arial" w:cs="Arial"/>
          <w:color w:val="000000"/>
          <w:sz w:val="20"/>
          <w:szCs w:val="20"/>
          <w:lang w:val="en-US" w:eastAsia="es-MX"/>
        </w:rPr>
        <w:t xml:space="preserve">, </w:t>
      </w:r>
      <w:hyperlink r:id="rId103" w:tgtFrame="_blank" w:history="1">
        <w:r w:rsidRPr="00325AA6">
          <w:rPr>
            <w:rFonts w:ascii="Arial" w:eastAsia="Times New Roman" w:hAnsi="Arial" w:cs="Arial"/>
            <w:color w:val="9B0000"/>
            <w:sz w:val="20"/>
            <w:szCs w:val="20"/>
            <w:bdr w:val="none" w:sz="0" w:space="0" w:color="auto" w:frame="1"/>
            <w:lang w:val="en-US" w:eastAsia="es-MX"/>
          </w:rPr>
          <w:t>Scratch</w:t>
        </w:r>
      </w:hyperlink>
      <w:r w:rsidRPr="00325AA6">
        <w:rPr>
          <w:rFonts w:ascii="Arial" w:eastAsia="Times New Roman" w:hAnsi="Arial" w:cs="Arial"/>
          <w:color w:val="000000"/>
          <w:sz w:val="20"/>
          <w:szCs w:val="20"/>
          <w:lang w:val="en-US" w:eastAsia="es-MX"/>
        </w:rPr>
        <w:t xml:space="preserve">, </w:t>
      </w:r>
      <w:hyperlink r:id="rId104" w:tgtFrame="_blank" w:history="1">
        <w:r w:rsidRPr="00325AA6">
          <w:rPr>
            <w:rFonts w:ascii="Arial" w:eastAsia="Times New Roman" w:hAnsi="Arial" w:cs="Arial"/>
            <w:color w:val="9B0000"/>
            <w:sz w:val="20"/>
            <w:szCs w:val="20"/>
            <w:bdr w:val="none" w:sz="0" w:space="0" w:color="auto" w:frame="1"/>
            <w:lang w:val="en-US" w:eastAsia="es-MX"/>
          </w:rPr>
          <w:t>Alice</w:t>
        </w:r>
      </w:hyperlink>
      <w:r w:rsidRPr="00325AA6">
        <w:rPr>
          <w:rFonts w:ascii="Arial" w:eastAsia="Times New Roman" w:hAnsi="Arial" w:cs="Arial"/>
          <w:color w:val="000000"/>
          <w:sz w:val="20"/>
          <w:szCs w:val="20"/>
          <w:lang w:val="en-US" w:eastAsia="es-MX"/>
        </w:rPr>
        <w:t xml:space="preserve">, </w:t>
      </w:r>
      <w:hyperlink r:id="rId105" w:tgtFrame="_blank" w:history="1">
        <w:r w:rsidRPr="00325AA6">
          <w:rPr>
            <w:rFonts w:ascii="Arial" w:eastAsia="Times New Roman" w:hAnsi="Arial" w:cs="Arial"/>
            <w:color w:val="9B0000"/>
            <w:sz w:val="20"/>
            <w:szCs w:val="20"/>
            <w:bdr w:val="none" w:sz="0" w:space="0" w:color="auto" w:frame="1"/>
            <w:lang w:val="en-US" w:eastAsia="es-MX"/>
          </w:rPr>
          <w:t>Game Maker</w:t>
        </w:r>
      </w:hyperlink>
      <w:r w:rsidRPr="00325AA6">
        <w:rPr>
          <w:rFonts w:ascii="Arial" w:eastAsia="Times New Roman" w:hAnsi="Arial" w:cs="Arial"/>
          <w:color w:val="000000"/>
          <w:sz w:val="20"/>
          <w:szCs w:val="20"/>
          <w:lang w:val="en-US" w:eastAsia="es-MX"/>
        </w:rPr>
        <w:t>]</w:t>
      </w:r>
    </w:p>
    <w:p w:rsidR="00325AA6" w:rsidRPr="00325AA6" w:rsidRDefault="00325AA6" w:rsidP="00325AA6">
      <w:pPr>
        <w:numPr>
          <w:ilvl w:val="0"/>
          <w:numId w:val="14"/>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Proyectar</w:t>
      </w:r>
      <w:r w:rsidRPr="00325AA6">
        <w:rPr>
          <w:rFonts w:ascii="Arial" w:eastAsia="Times New Roman" w:hAnsi="Arial" w:cs="Arial"/>
          <w:color w:val="000000"/>
          <w:sz w:val="20"/>
          <w:szCs w:val="20"/>
          <w:lang w:eastAsia="es-MX"/>
        </w:rPr>
        <w:t xml:space="preserve"> [Procesador de Texto, Diagramas Gantt y PERT, (</w:t>
      </w:r>
      <w:hyperlink r:id="rId106" w:tgtFrame="_blank" w:history="1">
        <w:r w:rsidRPr="00325AA6">
          <w:rPr>
            <w:rFonts w:ascii="Arial" w:eastAsia="Times New Roman" w:hAnsi="Arial" w:cs="Arial"/>
            <w:color w:val="9B0000"/>
            <w:sz w:val="20"/>
            <w:szCs w:val="20"/>
            <w:bdr w:val="none" w:sz="0" w:space="0" w:color="auto" w:frame="1"/>
            <w:lang w:eastAsia="es-MX"/>
          </w:rPr>
          <w:t>Openproj</w:t>
        </w:r>
      </w:hyperlink>
      <w:r w:rsidRPr="00325AA6">
        <w:rPr>
          <w:rFonts w:ascii="Arial" w:eastAsia="Times New Roman" w:hAnsi="Arial" w:cs="Arial"/>
          <w:color w:val="000000"/>
          <w:sz w:val="20"/>
          <w:szCs w:val="20"/>
          <w:lang w:eastAsia="es-MX"/>
        </w:rPr>
        <w:t xml:space="preserve"> para Gantt, Pert y rutas críticas, calendarios, diagramas de flujo  (</w:t>
      </w:r>
      <w:hyperlink r:id="rId107" w:tgtFrame="_blank" w:history="1">
        <w:r w:rsidRPr="00325AA6">
          <w:rPr>
            <w:rFonts w:ascii="Arial" w:eastAsia="Times New Roman" w:hAnsi="Arial" w:cs="Arial"/>
            <w:color w:val="9B0000"/>
            <w:sz w:val="20"/>
            <w:szCs w:val="20"/>
            <w:bdr w:val="none" w:sz="0" w:space="0" w:color="auto" w:frame="1"/>
            <w:lang w:eastAsia="es-MX"/>
          </w:rPr>
          <w:t>Inspiration</w:t>
        </w:r>
      </w:hyperlink>
      <w:r w:rsidRPr="00325AA6">
        <w:rPr>
          <w:rFonts w:ascii="Arial" w:eastAsia="Times New Roman" w:hAnsi="Arial" w:cs="Arial"/>
          <w:color w:val="000000"/>
          <w:sz w:val="20"/>
          <w:szCs w:val="20"/>
          <w:lang w:eastAsia="es-MX"/>
        </w:rPr>
        <w:t xml:space="preserve">, Freemind, </w:t>
      </w:r>
      <w:hyperlink r:id="rId108" w:tgtFrame="_blank" w:history="1">
        <w:r w:rsidRPr="00325AA6">
          <w:rPr>
            <w:rFonts w:ascii="Arial" w:eastAsia="Times New Roman" w:hAnsi="Arial" w:cs="Arial"/>
            <w:color w:val="9B0000"/>
            <w:sz w:val="20"/>
            <w:szCs w:val="20"/>
            <w:bdr w:val="none" w:sz="0" w:space="0" w:color="auto" w:frame="1"/>
            <w:lang w:eastAsia="es-MX"/>
          </w:rPr>
          <w:t>C-Map Tools</w:t>
        </w:r>
      </w:hyperlink>
      <w:r w:rsidRPr="00325AA6">
        <w:rPr>
          <w:rFonts w:ascii="Arial" w:eastAsia="Times New Roman" w:hAnsi="Arial" w:cs="Arial"/>
          <w:color w:val="000000"/>
          <w:sz w:val="20"/>
          <w:szCs w:val="20"/>
          <w:lang w:eastAsia="es-MX"/>
        </w:rPr>
        <w:t xml:space="preserve">, Smart Ideas), </w:t>
      </w:r>
      <w:hyperlink r:id="rId109" w:tgtFrame="_blank" w:history="1">
        <w:r w:rsidRPr="00325AA6">
          <w:rPr>
            <w:rFonts w:ascii="Arial" w:eastAsia="Times New Roman" w:hAnsi="Arial" w:cs="Arial"/>
            <w:color w:val="9B0000"/>
            <w:sz w:val="20"/>
            <w:szCs w:val="20"/>
            <w:bdr w:val="none" w:sz="0" w:space="0" w:color="auto" w:frame="1"/>
            <w:lang w:eastAsia="es-MX"/>
          </w:rPr>
          <w:t>Mapas Conceptuales</w:t>
        </w:r>
      </w:hyperlink>
      <w:r w:rsidRPr="00325AA6">
        <w:rPr>
          <w:rFonts w:ascii="Arial" w:eastAsia="Times New Roman" w:hAnsi="Arial" w:cs="Arial"/>
          <w:color w:val="000000"/>
          <w:sz w:val="20"/>
          <w:szCs w:val="20"/>
          <w:lang w:eastAsia="es-MX"/>
        </w:rPr>
        <w:t>].</w:t>
      </w:r>
    </w:p>
    <w:p w:rsidR="00325AA6" w:rsidRPr="00325AA6" w:rsidRDefault="00325AA6" w:rsidP="00325AA6">
      <w:pPr>
        <w:numPr>
          <w:ilvl w:val="0"/>
          <w:numId w:val="14"/>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Blogging y video blogging</w:t>
      </w:r>
      <w:r w:rsidRPr="00325AA6">
        <w:rPr>
          <w:rFonts w:ascii="Arial" w:eastAsia="Times New Roman" w:hAnsi="Arial" w:cs="Arial"/>
          <w:color w:val="000000"/>
          <w:sz w:val="20"/>
          <w:szCs w:val="20"/>
          <w:lang w:eastAsia="es-MX"/>
        </w:rPr>
        <w:t xml:space="preserve"> [Servicios de publicación de Blogs, </w:t>
      </w:r>
      <w:hyperlink r:id="rId110" w:tgtFrame="_blank" w:history="1">
        <w:r w:rsidRPr="00325AA6">
          <w:rPr>
            <w:rFonts w:ascii="Arial" w:eastAsia="Times New Roman" w:hAnsi="Arial" w:cs="Arial"/>
            <w:color w:val="9B0000"/>
            <w:sz w:val="20"/>
            <w:szCs w:val="20"/>
            <w:bdr w:val="none" w:sz="0" w:space="0" w:color="auto" w:frame="1"/>
            <w:lang w:eastAsia="es-MX"/>
          </w:rPr>
          <w:t>Blogger</w:t>
        </w:r>
      </w:hyperlink>
      <w:r w:rsidRPr="00325AA6">
        <w:rPr>
          <w:rFonts w:ascii="Arial" w:eastAsia="Times New Roman" w:hAnsi="Arial" w:cs="Arial"/>
          <w:color w:val="000000"/>
          <w:sz w:val="20"/>
          <w:szCs w:val="20"/>
          <w:lang w:eastAsia="es-MX"/>
        </w:rPr>
        <w:t xml:space="preserve">, </w:t>
      </w:r>
      <w:hyperlink r:id="rId111" w:tgtFrame="_blank" w:history="1">
        <w:r w:rsidRPr="00325AA6">
          <w:rPr>
            <w:rFonts w:ascii="Arial" w:eastAsia="Times New Roman" w:hAnsi="Arial" w:cs="Arial"/>
            <w:color w:val="9B0000"/>
            <w:sz w:val="20"/>
            <w:szCs w:val="20"/>
            <w:bdr w:val="none" w:sz="0" w:space="0" w:color="auto" w:frame="1"/>
            <w:lang w:eastAsia="es-MX"/>
          </w:rPr>
          <w:t>Wordpress</w:t>
        </w:r>
      </w:hyperlink>
      <w:r w:rsidRPr="00325AA6">
        <w:rPr>
          <w:rFonts w:ascii="Arial" w:eastAsia="Times New Roman" w:hAnsi="Arial" w:cs="Arial"/>
          <w:color w:val="000000"/>
          <w:sz w:val="20"/>
          <w:szCs w:val="20"/>
          <w:lang w:eastAsia="es-MX"/>
        </w:rPr>
        <w:t>, Edublogs, Classroom blogmiester, Bloglines]</w:t>
      </w:r>
    </w:p>
    <w:p w:rsidR="00325AA6" w:rsidRPr="00325AA6" w:rsidRDefault="00325AA6" w:rsidP="00325AA6">
      <w:pPr>
        <w:numPr>
          <w:ilvl w:val="0"/>
          <w:numId w:val="14"/>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Vodcast, podcast, videocasting, casting en pantalla</w:t>
      </w:r>
      <w:r w:rsidRPr="00325AA6">
        <w:rPr>
          <w:rFonts w:ascii="Arial" w:eastAsia="Times New Roman" w:hAnsi="Arial" w:cs="Arial"/>
          <w:color w:val="000000"/>
          <w:sz w:val="20"/>
          <w:szCs w:val="20"/>
          <w:lang w:eastAsia="es-MX"/>
        </w:rPr>
        <w:t xml:space="preserve"> –[Voicethread, Servicios de publicación de blogs, Skype, herramientas para clase y para colaboración (Elluminate, live classroom, etc.)].</w:t>
      </w:r>
    </w:p>
    <w:p w:rsidR="00325AA6" w:rsidRPr="00325AA6" w:rsidRDefault="00325AA6" w:rsidP="00325AA6">
      <w:pPr>
        <w:numPr>
          <w:ilvl w:val="0"/>
          <w:numId w:val="14"/>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 xml:space="preserve">Planear </w:t>
      </w:r>
      <w:r w:rsidRPr="00325AA6">
        <w:rPr>
          <w:rFonts w:ascii="Arial" w:eastAsia="Times New Roman" w:hAnsi="Arial" w:cs="Arial"/>
          <w:color w:val="000000"/>
          <w:sz w:val="20"/>
          <w:szCs w:val="20"/>
          <w:lang w:eastAsia="es-MX"/>
        </w:rPr>
        <w:t>[Inspiration, Cmap tools, Free mind, Procesador de Texto, Calendarios]</w:t>
      </w:r>
    </w:p>
    <w:p w:rsidR="00325AA6" w:rsidRPr="00325AA6" w:rsidRDefault="00325AA6" w:rsidP="00325AA6">
      <w:pPr>
        <w:numPr>
          <w:ilvl w:val="0"/>
          <w:numId w:val="14"/>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lastRenderedPageBreak/>
        <w:t xml:space="preserve">Usar nuevos juegos </w:t>
      </w:r>
      <w:r w:rsidRPr="00325AA6">
        <w:rPr>
          <w:rFonts w:ascii="Arial" w:eastAsia="Times New Roman" w:hAnsi="Arial" w:cs="Arial"/>
          <w:color w:val="000000"/>
          <w:sz w:val="20"/>
          <w:szCs w:val="20"/>
          <w:lang w:eastAsia="es-MX"/>
        </w:rPr>
        <w:t> [</w:t>
      </w:r>
      <w:hyperlink r:id="rId112" w:tgtFrame="_blank" w:history="1">
        <w:r w:rsidRPr="00325AA6">
          <w:rPr>
            <w:rFonts w:ascii="Arial" w:eastAsia="Times New Roman" w:hAnsi="Arial" w:cs="Arial"/>
            <w:color w:val="9B0000"/>
            <w:sz w:val="20"/>
            <w:szCs w:val="20"/>
            <w:bdr w:val="none" w:sz="0" w:space="0" w:color="auto" w:frame="1"/>
            <w:lang w:eastAsia="es-MX"/>
          </w:rPr>
          <w:t>Gamemaker</w:t>
        </w:r>
      </w:hyperlink>
      <w:r w:rsidRPr="00325AA6">
        <w:rPr>
          <w:rFonts w:ascii="Arial" w:eastAsia="Times New Roman" w:hAnsi="Arial" w:cs="Arial"/>
          <w:color w:val="000000"/>
          <w:sz w:val="20"/>
          <w:szCs w:val="20"/>
          <w:lang w:eastAsia="es-MX"/>
        </w:rPr>
        <w:t xml:space="preserve">, </w:t>
      </w:r>
      <w:hyperlink r:id="rId113" w:tgtFrame="_blank" w:history="1">
        <w:r w:rsidRPr="00325AA6">
          <w:rPr>
            <w:rFonts w:ascii="Arial" w:eastAsia="Times New Roman" w:hAnsi="Arial" w:cs="Arial"/>
            <w:color w:val="9B0000"/>
            <w:sz w:val="20"/>
            <w:szCs w:val="20"/>
            <w:bdr w:val="none" w:sz="0" w:space="0" w:color="auto" w:frame="1"/>
            <w:lang w:eastAsia="es-MX"/>
          </w:rPr>
          <w:t>RPGmaker</w:t>
        </w:r>
      </w:hyperlink>
      <w:r w:rsidRPr="00325AA6">
        <w:rPr>
          <w:rFonts w:ascii="Arial" w:eastAsia="Times New Roman" w:hAnsi="Arial" w:cs="Arial"/>
          <w:color w:val="000000"/>
          <w:sz w:val="20"/>
          <w:szCs w:val="20"/>
          <w:lang w:eastAsia="es-MX"/>
        </w:rPr>
        <w:t>]</w:t>
      </w:r>
    </w:p>
    <w:p w:rsidR="00325AA6" w:rsidRPr="00325AA6" w:rsidRDefault="00325AA6" w:rsidP="00325AA6">
      <w:pPr>
        <w:numPr>
          <w:ilvl w:val="0"/>
          <w:numId w:val="14"/>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Moldear</w:t>
      </w:r>
      <w:r w:rsidRPr="00325AA6">
        <w:rPr>
          <w:rFonts w:ascii="Arial" w:eastAsia="Times New Roman" w:hAnsi="Arial" w:cs="Arial"/>
          <w:color w:val="000000"/>
          <w:sz w:val="20"/>
          <w:szCs w:val="20"/>
          <w:lang w:eastAsia="es-MX"/>
        </w:rPr>
        <w:t xml:space="preserve"> [</w:t>
      </w:r>
      <w:hyperlink r:id="rId114" w:tgtFrame="_blank" w:history="1">
        <w:r w:rsidRPr="00325AA6">
          <w:rPr>
            <w:rFonts w:ascii="Arial" w:eastAsia="Times New Roman" w:hAnsi="Arial" w:cs="Arial"/>
            <w:color w:val="9B0000"/>
            <w:sz w:val="20"/>
            <w:szCs w:val="20"/>
            <w:bdr w:val="none" w:sz="0" w:space="0" w:color="auto" w:frame="1"/>
            <w:lang w:eastAsia="es-MX"/>
          </w:rPr>
          <w:t>Sketchup</w:t>
        </w:r>
      </w:hyperlink>
      <w:r w:rsidRPr="00325AA6">
        <w:rPr>
          <w:rFonts w:ascii="Arial" w:eastAsia="Times New Roman" w:hAnsi="Arial" w:cs="Arial"/>
          <w:color w:val="000000"/>
          <w:sz w:val="20"/>
          <w:szCs w:val="20"/>
          <w:lang w:eastAsia="es-MX"/>
        </w:rPr>
        <w:t>, Blender, Maya3d PLE, Autocad]</w:t>
      </w:r>
    </w:p>
    <w:p w:rsidR="00325AA6" w:rsidRPr="00325AA6" w:rsidRDefault="00325AA6" w:rsidP="00325AA6">
      <w:pPr>
        <w:numPr>
          <w:ilvl w:val="0"/>
          <w:numId w:val="14"/>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Cantar</w:t>
      </w:r>
      <w:r w:rsidRPr="00325AA6">
        <w:rPr>
          <w:rFonts w:ascii="Arial" w:eastAsia="Times New Roman" w:hAnsi="Arial" w:cs="Arial"/>
          <w:color w:val="000000"/>
          <w:sz w:val="20"/>
          <w:szCs w:val="20"/>
          <w:lang w:eastAsia="es-MX"/>
        </w:rPr>
        <w:t>  [</w:t>
      </w:r>
      <w:hyperlink r:id="rId115" w:tgtFrame="_blank" w:history="1">
        <w:r w:rsidRPr="00325AA6">
          <w:rPr>
            <w:rFonts w:ascii="Arial" w:eastAsia="Times New Roman" w:hAnsi="Arial" w:cs="Arial"/>
            <w:color w:val="9B0000"/>
            <w:sz w:val="20"/>
            <w:szCs w:val="20"/>
            <w:bdr w:val="none" w:sz="0" w:space="0" w:color="auto" w:frame="1"/>
            <w:lang w:eastAsia="es-MX"/>
          </w:rPr>
          <w:t>Final Notepad</w:t>
        </w:r>
      </w:hyperlink>
      <w:r w:rsidRPr="00325AA6">
        <w:rPr>
          <w:rFonts w:ascii="Arial" w:eastAsia="Times New Roman" w:hAnsi="Arial" w:cs="Arial"/>
          <w:color w:val="000000"/>
          <w:sz w:val="20"/>
          <w:szCs w:val="20"/>
          <w:lang w:eastAsia="es-MX"/>
        </w:rPr>
        <w:t xml:space="preserve">, Procesador de Texto, Grabar sonido, Audacity, Podcasting, Grabar narración en las presentaciones  (photostory 3, powerpoint, impress), Herramientas en línea]. </w:t>
      </w:r>
    </w:p>
    <w:p w:rsidR="00325AA6" w:rsidRPr="00325AA6" w:rsidRDefault="00325AA6" w:rsidP="00325AA6">
      <w:pPr>
        <w:numPr>
          <w:ilvl w:val="0"/>
          <w:numId w:val="14"/>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Usar Productos para medios</w:t>
      </w:r>
      <w:r w:rsidRPr="00325AA6">
        <w:rPr>
          <w:rFonts w:ascii="Arial" w:eastAsia="Times New Roman" w:hAnsi="Arial" w:cs="Arial"/>
          <w:color w:val="000000"/>
          <w:sz w:val="20"/>
          <w:szCs w:val="20"/>
          <w:lang w:eastAsia="es-MX"/>
        </w:rPr>
        <w:t xml:space="preserve"> [Autopublicaciones (Desktop Publishing -DTP), Movie Maker, Corel, GIMP, Paint.net, Tuxpaint, </w:t>
      </w:r>
      <w:hyperlink r:id="rId116" w:tgtFrame="_blank" w:history="1">
        <w:r w:rsidRPr="00325AA6">
          <w:rPr>
            <w:rFonts w:ascii="Arial" w:eastAsia="Times New Roman" w:hAnsi="Arial" w:cs="Arial"/>
            <w:color w:val="9B0000"/>
            <w:sz w:val="20"/>
            <w:szCs w:val="20"/>
            <w:bdr w:val="none" w:sz="0" w:space="0" w:color="auto" w:frame="1"/>
            <w:lang w:eastAsia="es-MX"/>
          </w:rPr>
          <w:t>Alice</w:t>
        </w:r>
      </w:hyperlink>
      <w:r w:rsidRPr="00325AA6">
        <w:rPr>
          <w:rFonts w:ascii="Arial" w:eastAsia="Times New Roman" w:hAnsi="Arial" w:cs="Arial"/>
          <w:color w:val="000000"/>
          <w:sz w:val="20"/>
          <w:szCs w:val="20"/>
          <w:lang w:eastAsia="es-MX"/>
        </w:rPr>
        <w:t xml:space="preserve">, Flash, Podcasting]. </w:t>
      </w:r>
    </w:p>
    <w:p w:rsidR="00325AA6" w:rsidRPr="00325AA6" w:rsidRDefault="00325AA6" w:rsidP="00325AA6">
      <w:pPr>
        <w:numPr>
          <w:ilvl w:val="0"/>
          <w:numId w:val="14"/>
        </w:numPr>
        <w:shd w:val="clear" w:color="auto" w:fill="FFFFFF"/>
        <w:spacing w:before="210" w:after="210" w:line="270" w:lineRule="atLeast"/>
        <w:ind w:left="390"/>
        <w:jc w:val="both"/>
        <w:rPr>
          <w:rFonts w:ascii="Arial" w:eastAsia="Times New Roman" w:hAnsi="Arial" w:cs="Arial"/>
          <w:color w:val="000000"/>
          <w:sz w:val="20"/>
          <w:szCs w:val="20"/>
          <w:lang w:val="en-US" w:eastAsia="es-MX"/>
        </w:rPr>
      </w:pPr>
      <w:r w:rsidRPr="00325AA6">
        <w:rPr>
          <w:rFonts w:ascii="Arial" w:eastAsia="Times New Roman" w:hAnsi="Arial" w:cs="Arial"/>
          <w:b/>
          <w:bCs/>
          <w:color w:val="000000"/>
          <w:sz w:val="20"/>
          <w:szCs w:val="20"/>
          <w:lang w:val="en-US" w:eastAsia="es-MX"/>
        </w:rPr>
        <w:t>Elaborar Publicidad</w:t>
      </w:r>
      <w:r w:rsidRPr="00325AA6">
        <w:rPr>
          <w:rFonts w:ascii="Arial" w:eastAsia="Times New Roman" w:hAnsi="Arial" w:cs="Arial"/>
          <w:color w:val="000000"/>
          <w:sz w:val="20"/>
          <w:szCs w:val="20"/>
          <w:lang w:val="en-US" w:eastAsia="es-MX"/>
        </w:rPr>
        <w:t xml:space="preserve"> [Autopublicaciones (Desktop Publishing -DTP), Corel Draw, GIMP, Paint.net, Tuxpaint, Movie Maker, </w:t>
      </w:r>
      <w:hyperlink r:id="rId117" w:tgtFrame="_blank" w:history="1">
        <w:r w:rsidRPr="00325AA6">
          <w:rPr>
            <w:rFonts w:ascii="Arial" w:eastAsia="Times New Roman" w:hAnsi="Arial" w:cs="Arial"/>
            <w:color w:val="9B0000"/>
            <w:sz w:val="20"/>
            <w:szCs w:val="20"/>
            <w:bdr w:val="none" w:sz="0" w:space="0" w:color="auto" w:frame="1"/>
            <w:lang w:val="en-US" w:eastAsia="es-MX"/>
          </w:rPr>
          <w:t>Alice</w:t>
        </w:r>
      </w:hyperlink>
      <w:r w:rsidRPr="00325AA6">
        <w:rPr>
          <w:rFonts w:ascii="Arial" w:eastAsia="Times New Roman" w:hAnsi="Arial" w:cs="Arial"/>
          <w:color w:val="000000"/>
          <w:sz w:val="20"/>
          <w:szCs w:val="20"/>
          <w:lang w:val="en-US" w:eastAsia="es-MX"/>
        </w:rPr>
        <w:t>, Flash, Podcasting]</w:t>
      </w:r>
    </w:p>
    <w:p w:rsidR="00325AA6" w:rsidRPr="00325AA6" w:rsidRDefault="00325AA6" w:rsidP="00325AA6">
      <w:pPr>
        <w:numPr>
          <w:ilvl w:val="0"/>
          <w:numId w:val="14"/>
        </w:numPr>
        <w:shd w:val="clear" w:color="auto" w:fill="FFFFFF"/>
        <w:spacing w:before="210" w:after="210" w:line="270" w:lineRule="atLeast"/>
        <w:ind w:left="390"/>
        <w:jc w:val="both"/>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Dibujar</w:t>
      </w:r>
      <w:r w:rsidRPr="00325AA6">
        <w:rPr>
          <w:rFonts w:ascii="Arial" w:eastAsia="Times New Roman" w:hAnsi="Arial" w:cs="Arial"/>
          <w:color w:val="000000"/>
          <w:sz w:val="20"/>
          <w:szCs w:val="20"/>
          <w:lang w:eastAsia="es-MX"/>
        </w:rPr>
        <w:t xml:space="preserve"> [Corel Draw, Paint, GIMP, Paint.net, Tuxpaint, Herramientas en Línea (</w:t>
      </w:r>
      <w:hyperlink r:id="rId118" w:tgtFrame="_blank" w:history="1">
        <w:r w:rsidRPr="00325AA6">
          <w:rPr>
            <w:rFonts w:ascii="Arial" w:eastAsia="Times New Roman" w:hAnsi="Arial" w:cs="Arial"/>
            <w:color w:val="9B0000"/>
            <w:sz w:val="20"/>
            <w:szCs w:val="20"/>
            <w:bdr w:val="none" w:sz="0" w:space="0" w:color="auto" w:frame="1"/>
            <w:lang w:eastAsia="es-MX"/>
          </w:rPr>
          <w:t>Picnick</w:t>
        </w:r>
      </w:hyperlink>
      <w:r w:rsidRPr="00325AA6">
        <w:rPr>
          <w:rFonts w:ascii="Arial" w:eastAsia="Times New Roman" w:hAnsi="Arial" w:cs="Arial"/>
          <w:color w:val="000000"/>
          <w:sz w:val="20"/>
          <w:szCs w:val="20"/>
          <w:lang w:eastAsia="es-MX"/>
        </w:rPr>
        <w:t xml:space="preserve">, </w:t>
      </w:r>
      <w:hyperlink r:id="rId119" w:tgtFrame="_blank" w:history="1">
        <w:r w:rsidRPr="00325AA6">
          <w:rPr>
            <w:rFonts w:ascii="Arial" w:eastAsia="Times New Roman" w:hAnsi="Arial" w:cs="Arial"/>
            <w:color w:val="9B0000"/>
            <w:sz w:val="20"/>
            <w:szCs w:val="20"/>
            <w:bdr w:val="none" w:sz="0" w:space="0" w:color="auto" w:frame="1"/>
            <w:lang w:eastAsia="es-MX"/>
          </w:rPr>
          <w:t>Ajax Write</w:t>
        </w:r>
      </w:hyperlink>
      <w:r w:rsidRPr="00325AA6">
        <w:rPr>
          <w:rFonts w:ascii="Arial" w:eastAsia="Times New Roman" w:hAnsi="Arial" w:cs="Arial"/>
          <w:color w:val="000000"/>
          <w:sz w:val="20"/>
          <w:szCs w:val="20"/>
          <w:lang w:eastAsia="es-MX"/>
        </w:rPr>
        <w:t>].</w:t>
      </w:r>
    </w:p>
    <w:p w:rsidR="00325AA6" w:rsidRPr="00325AA6" w:rsidRDefault="00325AA6" w:rsidP="00325AA6">
      <w:pPr>
        <w:shd w:val="clear" w:color="auto" w:fill="FFFFFF"/>
        <w:spacing w:after="0" w:line="240" w:lineRule="atLeast"/>
        <w:outlineLvl w:val="1"/>
        <w:rPr>
          <w:rFonts w:ascii="Arial" w:eastAsia="Times New Roman" w:hAnsi="Arial" w:cs="Arial"/>
          <w:b/>
          <w:bCs/>
          <w:color w:val="000000"/>
          <w:sz w:val="24"/>
          <w:szCs w:val="24"/>
          <w:lang w:eastAsia="es-MX"/>
        </w:rPr>
      </w:pPr>
      <w:r w:rsidRPr="00325AA6">
        <w:rPr>
          <w:rFonts w:ascii="Arial" w:eastAsia="Times New Roman" w:hAnsi="Arial" w:cs="Arial"/>
          <w:b/>
          <w:bCs/>
          <w:color w:val="000000"/>
          <w:sz w:val="24"/>
          <w:szCs w:val="24"/>
          <w:lang w:eastAsia="es-MX"/>
        </w:rPr>
        <w:br/>
      </w:r>
      <w:r w:rsidRPr="00325AA6">
        <w:rPr>
          <w:rFonts w:ascii="Arial" w:eastAsia="Times New Roman" w:hAnsi="Arial" w:cs="Arial"/>
          <w:b/>
          <w:bCs/>
          <w:color w:val="9B0000"/>
          <w:sz w:val="24"/>
          <w:szCs w:val="24"/>
          <w:lang w:eastAsia="es-MX"/>
        </w:rPr>
        <w:t xml:space="preserve">BIBLIOGRAFÍA </w:t>
      </w:r>
    </w:p>
    <w:p w:rsidR="00325AA6" w:rsidRPr="00325AA6" w:rsidRDefault="00325AA6" w:rsidP="00325AA6">
      <w:pPr>
        <w:numPr>
          <w:ilvl w:val="0"/>
          <w:numId w:val="15"/>
        </w:numPr>
        <w:shd w:val="clear" w:color="auto" w:fill="FFFFFF"/>
        <w:spacing w:before="100" w:beforeAutospacing="1" w:after="100" w:afterAutospacing="1" w:line="270" w:lineRule="atLeast"/>
        <w:ind w:left="390"/>
        <w:rPr>
          <w:rFonts w:ascii="Arial" w:eastAsia="Times New Roman" w:hAnsi="Arial" w:cs="Arial"/>
          <w:color w:val="000000"/>
          <w:sz w:val="20"/>
          <w:szCs w:val="20"/>
          <w:lang w:val="en-US" w:eastAsia="es-MX"/>
        </w:rPr>
      </w:pPr>
      <w:r w:rsidRPr="00325AA6">
        <w:rPr>
          <w:rFonts w:ascii="Arial" w:eastAsia="Times New Roman" w:hAnsi="Arial" w:cs="Arial"/>
          <w:color w:val="000000"/>
          <w:sz w:val="20"/>
          <w:szCs w:val="20"/>
          <w:lang w:val="en-US" w:eastAsia="es-MX"/>
        </w:rPr>
        <w:t xml:space="preserve">Churches, A. 2007, Educational Origami, Bloom's and ICT Tools </w:t>
      </w:r>
      <w:hyperlink r:id="rId120" w:tgtFrame="_blank" w:history="1">
        <w:r w:rsidRPr="00325AA6">
          <w:rPr>
            <w:rFonts w:ascii="Arial" w:eastAsia="Times New Roman" w:hAnsi="Arial" w:cs="Arial"/>
            <w:color w:val="9B0000"/>
            <w:sz w:val="20"/>
            <w:szCs w:val="20"/>
            <w:bdr w:val="none" w:sz="0" w:space="0" w:color="auto" w:frame="1"/>
            <w:lang w:val="en-US" w:eastAsia="es-MX"/>
          </w:rPr>
          <w:t>http://edorigami.wikispaces.com/Bloom's+and+ICT+tools</w:t>
        </w:r>
      </w:hyperlink>
      <w:r w:rsidRPr="00325AA6">
        <w:rPr>
          <w:rFonts w:ascii="Arial" w:eastAsia="Times New Roman" w:hAnsi="Arial" w:cs="Arial"/>
          <w:color w:val="000000"/>
          <w:sz w:val="20"/>
          <w:szCs w:val="20"/>
          <w:lang w:val="en-US" w:eastAsia="es-MX"/>
        </w:rPr>
        <w:t xml:space="preserve"> </w:t>
      </w:r>
    </w:p>
    <w:p w:rsidR="00325AA6" w:rsidRPr="00325AA6" w:rsidRDefault="00325AA6" w:rsidP="00325AA6">
      <w:pPr>
        <w:numPr>
          <w:ilvl w:val="0"/>
          <w:numId w:val="15"/>
        </w:numPr>
        <w:shd w:val="clear" w:color="auto" w:fill="FFFFFF"/>
        <w:spacing w:before="100" w:beforeAutospacing="1" w:after="100" w:afterAutospacing="1" w:line="270" w:lineRule="atLeast"/>
        <w:ind w:left="390"/>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val="en-US" w:eastAsia="es-MX"/>
        </w:rPr>
        <w:t xml:space="preserve">Anderson, L.W., and D. Krathwohl (Eds.) (2001). A Taxonomy for Learning, Teaching and Assessing: a Revision of Bloom's Taxonomy of Educational Objectives. </w:t>
      </w:r>
      <w:r w:rsidRPr="00325AA6">
        <w:rPr>
          <w:rFonts w:ascii="Arial" w:eastAsia="Times New Roman" w:hAnsi="Arial" w:cs="Arial"/>
          <w:color w:val="000000"/>
          <w:sz w:val="20"/>
          <w:szCs w:val="20"/>
          <w:lang w:eastAsia="es-MX"/>
        </w:rPr>
        <w:t>Longman, New York.</w:t>
      </w:r>
    </w:p>
    <w:p w:rsidR="00325AA6" w:rsidRPr="00325AA6" w:rsidRDefault="00325AA6" w:rsidP="00325AA6">
      <w:pPr>
        <w:numPr>
          <w:ilvl w:val="0"/>
          <w:numId w:val="15"/>
        </w:numPr>
        <w:shd w:val="clear" w:color="auto" w:fill="FFFFFF"/>
        <w:spacing w:before="100" w:beforeAutospacing="1" w:after="100" w:afterAutospacing="1" w:line="270" w:lineRule="atLeast"/>
        <w:ind w:left="390"/>
        <w:rPr>
          <w:rFonts w:ascii="Arial" w:eastAsia="Times New Roman" w:hAnsi="Arial" w:cs="Arial"/>
          <w:color w:val="000000"/>
          <w:sz w:val="20"/>
          <w:szCs w:val="20"/>
          <w:lang w:val="en-US" w:eastAsia="es-MX"/>
        </w:rPr>
      </w:pPr>
      <w:r w:rsidRPr="00325AA6">
        <w:rPr>
          <w:rFonts w:ascii="Arial" w:eastAsia="Times New Roman" w:hAnsi="Arial" w:cs="Arial"/>
          <w:color w:val="000000"/>
          <w:sz w:val="20"/>
          <w:szCs w:val="20"/>
          <w:lang w:val="en-US" w:eastAsia="es-MX"/>
        </w:rPr>
        <w:t>Acknowledgements: For assistance, discussion and often punctuation:Miguel Guhlin, Sheryl Nussbaum-Beach, Alan Knightbridge, Sue Cattell, Raewyn Casey, Marg McLeod, Doug DeKock.</w:t>
      </w:r>
    </w:p>
    <w:p w:rsidR="00325AA6" w:rsidRPr="00325AA6" w:rsidRDefault="00325AA6" w:rsidP="00325AA6">
      <w:pPr>
        <w:shd w:val="clear" w:color="auto" w:fill="FFFFFF"/>
        <w:spacing w:after="0" w:line="270" w:lineRule="atLeast"/>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val="en-US" w:eastAsia="es-MX"/>
        </w:rPr>
        <w:t>NOTAS:</w:t>
      </w:r>
      <w:r w:rsidRPr="00325AA6">
        <w:rPr>
          <w:rFonts w:ascii="Arial" w:eastAsia="Times New Roman" w:hAnsi="Arial" w:cs="Arial"/>
          <w:color w:val="000000"/>
          <w:sz w:val="20"/>
          <w:szCs w:val="20"/>
          <w:lang w:val="en-US" w:eastAsia="es-MX"/>
        </w:rPr>
        <w:br/>
        <w:t>[1] Anderson, L.W., and D. Krathwohl (Eds.) (2001). A Taxonomy for Learning, Teaching and Assessing: a Revision of Bloom's Taxonomy of Educational Objectives. Longman, New York.</w:t>
      </w:r>
      <w:r w:rsidRPr="00325AA6">
        <w:rPr>
          <w:rFonts w:ascii="Arial" w:eastAsia="Times New Roman" w:hAnsi="Arial" w:cs="Arial"/>
          <w:color w:val="000000"/>
          <w:sz w:val="20"/>
          <w:szCs w:val="20"/>
          <w:lang w:val="en-US" w:eastAsia="es-MX"/>
        </w:rPr>
        <w:br/>
        <w:t>[2] Jukes I.J.Dosaj A (2006) Understanding Digital Children (Dks) Teaching &amp; Learning in the New Digital Landscape, The InfoSavvy Group.</w:t>
      </w:r>
      <w:r w:rsidRPr="00325AA6">
        <w:rPr>
          <w:rFonts w:ascii="Arial" w:eastAsia="Times New Roman" w:hAnsi="Arial" w:cs="Arial"/>
          <w:color w:val="000000"/>
          <w:sz w:val="20"/>
          <w:szCs w:val="20"/>
          <w:lang w:val="en-US" w:eastAsia="es-MX"/>
        </w:rPr>
        <w:br/>
        <w:t>[3] Prensky, M (2001) Digital Natives, Digital Immigrants. NCB University Press, Vol. 9 No. 5, October 2001.</w:t>
      </w:r>
      <w:r w:rsidRPr="00325AA6">
        <w:rPr>
          <w:rFonts w:ascii="Arial" w:eastAsia="Times New Roman" w:hAnsi="Arial" w:cs="Arial"/>
          <w:color w:val="000000"/>
          <w:sz w:val="20"/>
          <w:szCs w:val="20"/>
          <w:lang w:val="en-US" w:eastAsia="es-MX"/>
        </w:rPr>
        <w:br/>
        <w:t xml:space="preserve">[4] Rosenberg J (2008) our googley advice to students major in learning. Retrieved from </w:t>
      </w:r>
      <w:hyperlink r:id="rId121" w:tgtFrame="_blank" w:history="1">
        <w:r w:rsidRPr="00325AA6">
          <w:rPr>
            <w:rFonts w:ascii="Arial" w:eastAsia="Times New Roman" w:hAnsi="Arial" w:cs="Arial"/>
            <w:color w:val="9B0000"/>
            <w:sz w:val="20"/>
            <w:szCs w:val="20"/>
            <w:bdr w:val="none" w:sz="0" w:space="0" w:color="auto" w:frame="1"/>
            <w:lang w:val="en-US" w:eastAsia="es-MX"/>
          </w:rPr>
          <w:t>http://googleblog.blogspot.com/2008/07/our-googley-advice-to-students-major-in.html</w:t>
        </w:r>
      </w:hyperlink>
      <w:r w:rsidRPr="00325AA6">
        <w:rPr>
          <w:rFonts w:ascii="Arial" w:eastAsia="Times New Roman" w:hAnsi="Arial" w:cs="Arial"/>
          <w:color w:val="000000"/>
          <w:sz w:val="20"/>
          <w:szCs w:val="20"/>
          <w:lang w:val="en-US" w:eastAsia="es-MX"/>
        </w:rPr>
        <w:br/>
        <w:t xml:space="preserve">[5] Delors, J. (1998) Informe UNESCO. </w:t>
      </w:r>
      <w:r w:rsidRPr="00325AA6">
        <w:rPr>
          <w:rFonts w:ascii="Arial" w:eastAsia="Times New Roman" w:hAnsi="Arial" w:cs="Arial"/>
          <w:color w:val="000000"/>
          <w:sz w:val="20"/>
          <w:szCs w:val="20"/>
          <w:lang w:eastAsia="es-MX"/>
        </w:rPr>
        <w:t xml:space="preserve">“Los cuatro pilares de la Educación, La Educación encierra un tesoro”. Consultar el documento en español, en formato pdf: </w:t>
      </w:r>
      <w:hyperlink r:id="rId122" w:tgtFrame="_blank" w:history="1">
        <w:r w:rsidRPr="00325AA6">
          <w:rPr>
            <w:rFonts w:ascii="Arial" w:eastAsia="Times New Roman" w:hAnsi="Arial" w:cs="Arial"/>
            <w:color w:val="9B0000"/>
            <w:sz w:val="20"/>
            <w:szCs w:val="20"/>
            <w:bdr w:val="none" w:sz="0" w:space="0" w:color="auto" w:frame="1"/>
            <w:lang w:eastAsia="es-MX"/>
          </w:rPr>
          <w:t>http://www.unesco.org/education/pdf/DELORS_S.PDF</w:t>
        </w:r>
      </w:hyperlink>
      <w:r w:rsidRPr="00325AA6">
        <w:rPr>
          <w:rFonts w:ascii="Arial" w:eastAsia="Times New Roman" w:hAnsi="Arial" w:cs="Arial"/>
          <w:color w:val="000000"/>
          <w:sz w:val="20"/>
          <w:szCs w:val="20"/>
          <w:lang w:eastAsia="es-MX"/>
        </w:rPr>
        <w:t xml:space="preserve"> Versión en ingles (“The four pillars of Education, Learning: The Treasure within”. </w:t>
      </w:r>
      <w:hyperlink r:id="rId123" w:tgtFrame="_blank" w:history="1">
        <w:r w:rsidRPr="00325AA6">
          <w:rPr>
            <w:rFonts w:ascii="Arial" w:eastAsia="Times New Roman" w:hAnsi="Arial" w:cs="Arial"/>
            <w:color w:val="9B0000"/>
            <w:sz w:val="20"/>
            <w:szCs w:val="20"/>
            <w:bdr w:val="none" w:sz="0" w:space="0" w:color="auto" w:frame="1"/>
            <w:lang w:val="en-US" w:eastAsia="es-MX"/>
          </w:rPr>
          <w:t>http://www.unesco.org/delors/fourpil.htm</w:t>
        </w:r>
      </w:hyperlink>
      <w:r w:rsidRPr="00325AA6">
        <w:rPr>
          <w:rFonts w:ascii="Arial" w:eastAsia="Times New Roman" w:hAnsi="Arial" w:cs="Arial"/>
          <w:color w:val="000000"/>
          <w:sz w:val="20"/>
          <w:szCs w:val="20"/>
          <w:lang w:val="en-US" w:eastAsia="es-MX"/>
        </w:rPr>
        <w:t xml:space="preserve">) </w:t>
      </w:r>
      <w:r w:rsidRPr="00325AA6">
        <w:rPr>
          <w:rFonts w:ascii="Arial" w:eastAsia="Times New Roman" w:hAnsi="Arial" w:cs="Arial"/>
          <w:color w:val="000000"/>
          <w:sz w:val="20"/>
          <w:szCs w:val="20"/>
          <w:lang w:val="en-US" w:eastAsia="es-MX"/>
        </w:rPr>
        <w:br/>
        <w:t xml:space="preserve">[6] Churches, A. (2008): Welcome to the 21st Century Retrieved from </w:t>
      </w:r>
      <w:hyperlink r:id="rId124" w:tgtFrame="_blank" w:history="1">
        <w:r w:rsidRPr="00325AA6">
          <w:rPr>
            <w:rFonts w:ascii="Arial" w:eastAsia="Times New Roman" w:hAnsi="Arial" w:cs="Arial"/>
            <w:color w:val="9B0000"/>
            <w:sz w:val="20"/>
            <w:szCs w:val="20"/>
            <w:bdr w:val="none" w:sz="0" w:space="0" w:color="auto" w:frame="1"/>
            <w:lang w:val="en-US" w:eastAsia="es-MX"/>
          </w:rPr>
          <w:t>http://edorigami.wikispaces.com/21st+Century+Learners</w:t>
        </w:r>
      </w:hyperlink>
      <w:r w:rsidRPr="00325AA6">
        <w:rPr>
          <w:rFonts w:ascii="Arial" w:eastAsia="Times New Roman" w:hAnsi="Arial" w:cs="Arial"/>
          <w:color w:val="000000"/>
          <w:sz w:val="20"/>
          <w:szCs w:val="20"/>
          <w:lang w:val="en-US" w:eastAsia="es-MX"/>
        </w:rPr>
        <w:t xml:space="preserve"> </w:t>
      </w:r>
      <w:r w:rsidRPr="00325AA6">
        <w:rPr>
          <w:rFonts w:ascii="Arial" w:eastAsia="Times New Roman" w:hAnsi="Arial" w:cs="Arial"/>
          <w:color w:val="000000"/>
          <w:sz w:val="20"/>
          <w:szCs w:val="20"/>
          <w:lang w:val="en-US" w:eastAsia="es-MX"/>
        </w:rPr>
        <w:br/>
        <w:t xml:space="preserve">[7] Stevenson, M. (2007): Education 3.0 presentation notes. Cisco. Retrieved from </w:t>
      </w:r>
      <w:hyperlink r:id="rId125" w:tgtFrame="_blank" w:history="1">
        <w:r w:rsidRPr="00325AA6">
          <w:rPr>
            <w:rFonts w:ascii="Arial" w:eastAsia="Times New Roman" w:hAnsi="Arial" w:cs="Arial"/>
            <w:color w:val="9B0000"/>
            <w:sz w:val="20"/>
            <w:szCs w:val="20"/>
            <w:bdr w:val="none" w:sz="0" w:space="0" w:color="auto" w:frame="1"/>
            <w:lang w:val="en-US" w:eastAsia="es-MX"/>
          </w:rPr>
          <w:t>http://tools.cisco.com/cmn/jsp/index.jsp?id=73088&amp;redir=YES&amp;userid=(none</w:t>
        </w:r>
      </w:hyperlink>
      <w:r w:rsidRPr="00325AA6">
        <w:rPr>
          <w:rFonts w:ascii="Arial" w:eastAsia="Times New Roman" w:hAnsi="Arial" w:cs="Arial"/>
          <w:color w:val="000000"/>
          <w:sz w:val="20"/>
          <w:szCs w:val="20"/>
          <w:lang w:val="en-US" w:eastAsia="es-MX"/>
        </w:rPr>
        <w:t xml:space="preserve">) </w:t>
      </w:r>
      <w:r w:rsidRPr="00325AA6">
        <w:rPr>
          <w:rFonts w:ascii="Arial" w:eastAsia="Times New Roman" w:hAnsi="Arial" w:cs="Arial"/>
          <w:color w:val="000000"/>
          <w:sz w:val="20"/>
          <w:szCs w:val="20"/>
          <w:lang w:val="en-US" w:eastAsia="es-MX"/>
        </w:rPr>
        <w:br/>
        <w:t xml:space="preserve">[8]  Mashups: Aplicaciones Web híbridas. </w:t>
      </w:r>
      <w:r w:rsidRPr="00325AA6">
        <w:rPr>
          <w:rFonts w:ascii="Arial" w:eastAsia="Times New Roman" w:hAnsi="Arial" w:cs="Arial"/>
          <w:color w:val="000000"/>
          <w:sz w:val="20"/>
          <w:szCs w:val="20"/>
          <w:lang w:eastAsia="es-MX"/>
        </w:rPr>
        <w:t>Neologismo que combina las palabras en inglés: mix y match. Es un punto de conexión entre aplicaciones Web diferentes que permite extraer lo mejor de cada una e implementarlo en una nueva aplicación. Es algo así como “remezclar”; por ejemplo, si tomamos el servicio de mapas de GoogleMaps y lo combinamos con fotos de Flickr, obtenemos un nuevo servicio al estilo de la Web 2.0.</w:t>
      </w:r>
      <w:r w:rsidRPr="00325AA6">
        <w:rPr>
          <w:rFonts w:ascii="Arial" w:eastAsia="Times New Roman" w:hAnsi="Arial" w:cs="Arial"/>
          <w:color w:val="000000"/>
          <w:sz w:val="20"/>
          <w:szCs w:val="20"/>
          <w:lang w:eastAsia="es-MX"/>
        </w:rPr>
        <w:br/>
      </w:r>
      <w:r w:rsidRPr="00325AA6">
        <w:rPr>
          <w:rFonts w:ascii="Arial" w:eastAsia="Times New Roman" w:hAnsi="Arial" w:cs="Arial"/>
          <w:color w:val="000000"/>
          <w:sz w:val="20"/>
          <w:szCs w:val="20"/>
          <w:lang w:eastAsia="es-MX"/>
        </w:rPr>
        <w:lastRenderedPageBreak/>
        <w:t>[9]  La habilidad de entender a fondo un sistema es positiva, pero puede conducir a que se haga uso indebido de ella.</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w:t>
      </w:r>
    </w:p>
    <w:p w:rsidR="00325AA6" w:rsidRPr="00325AA6" w:rsidRDefault="00325AA6" w:rsidP="00325AA6">
      <w:pPr>
        <w:shd w:val="clear" w:color="auto" w:fill="FFFFFF"/>
        <w:spacing w:after="0" w:line="270" w:lineRule="atLeast"/>
        <w:rPr>
          <w:rFonts w:ascii="Arial" w:eastAsia="Times New Roman" w:hAnsi="Arial" w:cs="Arial"/>
          <w:color w:val="000000"/>
          <w:sz w:val="20"/>
          <w:szCs w:val="20"/>
          <w:lang w:eastAsia="es-MX"/>
        </w:rPr>
      </w:pPr>
      <w:r w:rsidRPr="00325AA6">
        <w:rPr>
          <w:rFonts w:ascii="Arial" w:eastAsia="Times New Roman" w:hAnsi="Arial" w:cs="Arial"/>
          <w:b/>
          <w:bCs/>
          <w:color w:val="000000"/>
          <w:sz w:val="20"/>
          <w:szCs w:val="20"/>
          <w:lang w:eastAsia="es-MX"/>
        </w:rPr>
        <w:t>CRÉDITOS:</w:t>
      </w:r>
      <w:r w:rsidRPr="00325AA6">
        <w:rPr>
          <w:rFonts w:ascii="Arial" w:eastAsia="Times New Roman" w:hAnsi="Arial" w:cs="Arial"/>
          <w:color w:val="000000"/>
          <w:sz w:val="20"/>
          <w:szCs w:val="20"/>
          <w:lang w:eastAsia="es-MX"/>
        </w:rPr>
        <w:br/>
        <w:t xml:space="preserve">Documento elaborado por Andrew Churches </w:t>
      </w:r>
      <w:r w:rsidRPr="00325AA6">
        <w:rPr>
          <w:rFonts w:ascii="Arial" w:eastAsia="Times New Roman" w:hAnsi="Arial" w:cs="Arial"/>
          <w:noProof/>
          <w:color w:val="000000"/>
          <w:sz w:val="20"/>
          <w:szCs w:val="20"/>
          <w:lang w:val="es-ES" w:eastAsia="es-ES"/>
        </w:rPr>
        <w:drawing>
          <wp:inline distT="0" distB="0" distL="0" distR="0" wp14:anchorId="52BBB4C3" wp14:editId="0612819F">
            <wp:extent cx="1905000" cy="171450"/>
            <wp:effectExtent l="0" t="0" r="0" b="0"/>
            <wp:docPr id="8" name="Imagen 8" descr="http://www.eduteka.org/imgbd/23/23-08/6TaxonomiaBl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teka.org/imgbd/23/23-08/6TaxonomiaBloom.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00" cy="171450"/>
                    </a:xfrm>
                    <a:prstGeom prst="rect">
                      <a:avLst/>
                    </a:prstGeom>
                    <a:noFill/>
                    <a:ln>
                      <a:noFill/>
                    </a:ln>
                  </pic:spPr>
                </pic:pic>
              </a:graphicData>
            </a:graphic>
          </wp:inline>
        </w:drawing>
      </w:r>
      <w:r w:rsidRPr="00325AA6">
        <w:rPr>
          <w:rFonts w:ascii="Arial" w:eastAsia="Times New Roman" w:hAnsi="Arial" w:cs="Arial"/>
          <w:color w:val="000000"/>
          <w:sz w:val="20"/>
          <w:szCs w:val="20"/>
          <w:lang w:eastAsia="es-MX"/>
        </w:rPr>
        <w:t xml:space="preserve">y publicado en su sitio personal </w:t>
      </w:r>
      <w:hyperlink r:id="rId127" w:tgtFrame="_blank" w:history="1">
        <w:r w:rsidRPr="00325AA6">
          <w:rPr>
            <w:rFonts w:ascii="Arial" w:eastAsia="Times New Roman" w:hAnsi="Arial" w:cs="Arial"/>
            <w:color w:val="9B0000"/>
            <w:sz w:val="20"/>
            <w:szCs w:val="20"/>
            <w:bdr w:val="none" w:sz="0" w:space="0" w:color="auto" w:frame="1"/>
            <w:lang w:eastAsia="es-MX"/>
          </w:rPr>
          <w:t>http://edorigami.wikispaces.com</w:t>
        </w:r>
      </w:hyperlink>
      <w:r w:rsidRPr="00325AA6">
        <w:rPr>
          <w:rFonts w:ascii="Arial" w:eastAsia="Times New Roman" w:hAnsi="Arial" w:cs="Arial"/>
          <w:color w:val="000000"/>
          <w:sz w:val="20"/>
          <w:szCs w:val="20"/>
          <w:lang w:eastAsia="es-MX"/>
        </w:rPr>
        <w:br/>
        <w:t xml:space="preserve">Traducción al español realizada por Eduteka con permiso escrito del profesor Churches. </w:t>
      </w:r>
    </w:p>
    <w:p w:rsidR="00325AA6" w:rsidRPr="00325AA6" w:rsidRDefault="00325AA6" w:rsidP="00325AA6">
      <w:pPr>
        <w:shd w:val="clear" w:color="auto" w:fill="FFFFFF"/>
        <w:spacing w:before="210" w:after="210" w:line="270" w:lineRule="atLeast"/>
        <w:rPr>
          <w:rFonts w:ascii="Arial" w:eastAsia="Times New Roman" w:hAnsi="Arial" w:cs="Arial"/>
          <w:color w:val="000000"/>
          <w:sz w:val="20"/>
          <w:szCs w:val="20"/>
          <w:lang w:eastAsia="es-MX"/>
        </w:rPr>
      </w:pPr>
      <w:r w:rsidRPr="00325AA6">
        <w:rPr>
          <w:rFonts w:ascii="Arial" w:eastAsia="Times New Roman" w:hAnsi="Arial" w:cs="Arial"/>
          <w:color w:val="000000"/>
          <w:sz w:val="20"/>
          <w:szCs w:val="20"/>
          <w:lang w:eastAsia="es-MX"/>
        </w:rPr>
        <w:t> </w:t>
      </w:r>
    </w:p>
    <w:p w:rsidR="00325AA6" w:rsidRPr="00325AA6" w:rsidRDefault="00325AA6" w:rsidP="00325AA6">
      <w:pPr>
        <w:shd w:val="clear" w:color="auto" w:fill="FFFFFF"/>
        <w:spacing w:before="210" w:line="270" w:lineRule="atLeast"/>
        <w:rPr>
          <w:rFonts w:ascii="Arial" w:eastAsia="Times New Roman" w:hAnsi="Arial" w:cs="Arial"/>
          <w:color w:val="000000"/>
          <w:sz w:val="20"/>
          <w:szCs w:val="20"/>
          <w:lang w:eastAsia="es-MX"/>
        </w:rPr>
      </w:pPr>
      <w:r w:rsidRPr="00325AA6">
        <w:rPr>
          <w:rFonts w:ascii="Arial" w:eastAsia="Times New Roman" w:hAnsi="Arial" w:cs="Arial"/>
          <w:i/>
          <w:iCs/>
          <w:color w:val="000000"/>
          <w:sz w:val="20"/>
          <w:szCs w:val="20"/>
          <w:lang w:eastAsia="es-MX"/>
        </w:rPr>
        <w:t>Publicación de este documento en EDUTEKA: Octubre 01 de 2009.</w:t>
      </w:r>
    </w:p>
    <w:p w:rsidR="00B44FAB" w:rsidRDefault="00B44FAB"/>
    <w:sectPr w:rsidR="00B44F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001"/>
    <w:multiLevelType w:val="multilevel"/>
    <w:tmpl w:val="04BAD4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4475CA"/>
    <w:multiLevelType w:val="multilevel"/>
    <w:tmpl w:val="14FEAF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9E53471"/>
    <w:multiLevelType w:val="multilevel"/>
    <w:tmpl w:val="1490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FA17AB"/>
    <w:multiLevelType w:val="multilevel"/>
    <w:tmpl w:val="3EF8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BD1437"/>
    <w:multiLevelType w:val="multilevel"/>
    <w:tmpl w:val="4DB471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4370BAC"/>
    <w:multiLevelType w:val="multilevel"/>
    <w:tmpl w:val="DBF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29245A"/>
    <w:multiLevelType w:val="multilevel"/>
    <w:tmpl w:val="862CDC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7002C1E"/>
    <w:multiLevelType w:val="multilevel"/>
    <w:tmpl w:val="6484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9A3BAB"/>
    <w:multiLevelType w:val="multilevel"/>
    <w:tmpl w:val="8D7C37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FA521AF"/>
    <w:multiLevelType w:val="multilevel"/>
    <w:tmpl w:val="FC9E07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F755383"/>
    <w:multiLevelType w:val="multilevel"/>
    <w:tmpl w:val="0CF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DA5E00"/>
    <w:multiLevelType w:val="multilevel"/>
    <w:tmpl w:val="E46C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AF2EC6"/>
    <w:multiLevelType w:val="multilevel"/>
    <w:tmpl w:val="1B84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DB254F"/>
    <w:multiLevelType w:val="multilevel"/>
    <w:tmpl w:val="0C487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05E0C25"/>
    <w:multiLevelType w:val="multilevel"/>
    <w:tmpl w:val="28B8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13"/>
  </w:num>
  <w:num w:numId="5">
    <w:abstractNumId w:val="0"/>
  </w:num>
  <w:num w:numId="6">
    <w:abstractNumId w:val="6"/>
  </w:num>
  <w:num w:numId="7">
    <w:abstractNumId w:val="7"/>
  </w:num>
  <w:num w:numId="8">
    <w:abstractNumId w:val="1"/>
  </w:num>
  <w:num w:numId="9">
    <w:abstractNumId w:val="10"/>
  </w:num>
  <w:num w:numId="10">
    <w:abstractNumId w:val="8"/>
  </w:num>
  <w:num w:numId="11">
    <w:abstractNumId w:val="11"/>
  </w:num>
  <w:num w:numId="12">
    <w:abstractNumId w:val="9"/>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A6"/>
    <w:rsid w:val="00325AA6"/>
    <w:rsid w:val="007C4DB0"/>
    <w:rsid w:val="00B44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5A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5A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1806">
      <w:bodyDiv w:val="1"/>
      <w:marLeft w:val="0"/>
      <w:marRight w:val="0"/>
      <w:marTop w:val="0"/>
      <w:marBottom w:val="0"/>
      <w:divBdr>
        <w:top w:val="none" w:sz="0" w:space="0" w:color="auto"/>
        <w:left w:val="none" w:sz="0" w:space="0" w:color="auto"/>
        <w:bottom w:val="none" w:sz="0" w:space="0" w:color="auto"/>
        <w:right w:val="none" w:sz="0" w:space="0" w:color="auto"/>
      </w:divBdr>
      <w:divsChild>
        <w:div w:id="813763612">
          <w:marLeft w:val="0"/>
          <w:marRight w:val="0"/>
          <w:marTop w:val="0"/>
          <w:marBottom w:val="0"/>
          <w:divBdr>
            <w:top w:val="none" w:sz="0" w:space="0" w:color="auto"/>
            <w:left w:val="none" w:sz="0" w:space="0" w:color="auto"/>
            <w:bottom w:val="none" w:sz="0" w:space="0" w:color="auto"/>
            <w:right w:val="none" w:sz="0" w:space="0" w:color="auto"/>
          </w:divBdr>
          <w:divsChild>
            <w:div w:id="1073166434">
              <w:marLeft w:val="0"/>
              <w:marRight w:val="0"/>
              <w:marTop w:val="0"/>
              <w:marBottom w:val="0"/>
              <w:divBdr>
                <w:top w:val="none" w:sz="0" w:space="0" w:color="auto"/>
                <w:left w:val="none" w:sz="0" w:space="0" w:color="auto"/>
                <w:bottom w:val="none" w:sz="0" w:space="0" w:color="auto"/>
                <w:right w:val="none" w:sz="0" w:space="0" w:color="auto"/>
              </w:divBdr>
              <w:divsChild>
                <w:div w:id="1235818613">
                  <w:marLeft w:val="0"/>
                  <w:marRight w:val="0"/>
                  <w:marTop w:val="0"/>
                  <w:marBottom w:val="0"/>
                  <w:divBdr>
                    <w:top w:val="none" w:sz="0" w:space="0" w:color="auto"/>
                    <w:left w:val="none" w:sz="0" w:space="0" w:color="auto"/>
                    <w:bottom w:val="none" w:sz="0" w:space="0" w:color="auto"/>
                    <w:right w:val="none" w:sz="0" w:space="0" w:color="auto"/>
                  </w:divBdr>
                  <w:divsChild>
                    <w:div w:id="2118670981">
                      <w:marLeft w:val="90"/>
                      <w:marRight w:val="210"/>
                      <w:marTop w:val="150"/>
                      <w:marBottom w:val="300"/>
                      <w:divBdr>
                        <w:top w:val="none" w:sz="0" w:space="0" w:color="auto"/>
                        <w:left w:val="none" w:sz="0" w:space="0" w:color="auto"/>
                        <w:bottom w:val="none" w:sz="0" w:space="0" w:color="auto"/>
                        <w:right w:val="none" w:sz="0" w:space="0" w:color="auto"/>
                      </w:divBdr>
                      <w:divsChild>
                        <w:div w:id="439420394">
                          <w:marLeft w:val="0"/>
                          <w:marRight w:val="0"/>
                          <w:marTop w:val="0"/>
                          <w:marBottom w:val="0"/>
                          <w:divBdr>
                            <w:top w:val="none" w:sz="0" w:space="0" w:color="auto"/>
                            <w:left w:val="none" w:sz="0" w:space="0" w:color="auto"/>
                            <w:bottom w:val="none" w:sz="0" w:space="0" w:color="auto"/>
                            <w:right w:val="none" w:sz="0" w:space="0" w:color="auto"/>
                          </w:divBdr>
                          <w:divsChild>
                            <w:div w:id="836992797">
                              <w:marLeft w:val="0"/>
                              <w:marRight w:val="0"/>
                              <w:marTop w:val="0"/>
                              <w:marBottom w:val="0"/>
                              <w:divBdr>
                                <w:top w:val="none" w:sz="0" w:space="0" w:color="auto"/>
                                <w:left w:val="none" w:sz="0" w:space="0" w:color="auto"/>
                                <w:bottom w:val="none" w:sz="0" w:space="0" w:color="auto"/>
                                <w:right w:val="none" w:sz="0" w:space="0" w:color="auto"/>
                              </w:divBdr>
                              <w:divsChild>
                                <w:div w:id="1519999941">
                                  <w:blockQuote w:val="1"/>
                                  <w:marLeft w:val="600"/>
                                  <w:marRight w:val="600"/>
                                  <w:marTop w:val="240"/>
                                  <w:marBottom w:val="240"/>
                                  <w:divBdr>
                                    <w:top w:val="none" w:sz="0" w:space="0" w:color="auto"/>
                                    <w:left w:val="none" w:sz="0" w:space="0" w:color="auto"/>
                                    <w:bottom w:val="none" w:sz="0" w:space="0" w:color="auto"/>
                                    <w:right w:val="none" w:sz="0" w:space="0" w:color="auto"/>
                                  </w:divBdr>
                                </w:div>
                                <w:div w:id="933131204">
                                  <w:blockQuote w:val="1"/>
                                  <w:marLeft w:val="600"/>
                                  <w:marRight w:val="600"/>
                                  <w:marTop w:val="240"/>
                                  <w:marBottom w:val="240"/>
                                  <w:divBdr>
                                    <w:top w:val="none" w:sz="0" w:space="0" w:color="auto"/>
                                    <w:left w:val="none" w:sz="0" w:space="0" w:color="auto"/>
                                    <w:bottom w:val="none" w:sz="0" w:space="0" w:color="auto"/>
                                    <w:right w:val="none" w:sz="0" w:space="0" w:color="auto"/>
                                  </w:divBdr>
                                </w:div>
                                <w:div w:id="1320386409">
                                  <w:blockQuote w:val="1"/>
                                  <w:marLeft w:val="600"/>
                                  <w:marRight w:val="600"/>
                                  <w:marTop w:val="240"/>
                                  <w:marBottom w:val="240"/>
                                  <w:divBdr>
                                    <w:top w:val="none" w:sz="0" w:space="0" w:color="auto"/>
                                    <w:left w:val="none" w:sz="0" w:space="0" w:color="auto"/>
                                    <w:bottom w:val="none" w:sz="0" w:space="0" w:color="auto"/>
                                    <w:right w:val="none" w:sz="0" w:space="0" w:color="auto"/>
                                  </w:divBdr>
                                </w:div>
                                <w:div w:id="2001543605">
                                  <w:marLeft w:val="0"/>
                                  <w:marRight w:val="0"/>
                                  <w:marTop w:val="0"/>
                                  <w:marBottom w:val="0"/>
                                  <w:divBdr>
                                    <w:top w:val="none" w:sz="0" w:space="0" w:color="auto"/>
                                    <w:left w:val="none" w:sz="0" w:space="0" w:color="auto"/>
                                    <w:bottom w:val="none" w:sz="0" w:space="0" w:color="auto"/>
                                    <w:right w:val="none" w:sz="0" w:space="0" w:color="auto"/>
                                  </w:divBdr>
                                </w:div>
                                <w:div w:id="771164375">
                                  <w:marLeft w:val="0"/>
                                  <w:marRight w:val="0"/>
                                  <w:marTop w:val="0"/>
                                  <w:marBottom w:val="0"/>
                                  <w:divBdr>
                                    <w:top w:val="none" w:sz="0" w:space="0" w:color="auto"/>
                                    <w:left w:val="none" w:sz="0" w:space="0" w:color="auto"/>
                                    <w:bottom w:val="none" w:sz="0" w:space="0" w:color="auto"/>
                                    <w:right w:val="none" w:sz="0" w:space="0" w:color="auto"/>
                                  </w:divBdr>
                                </w:div>
                                <w:div w:id="431052257">
                                  <w:marLeft w:val="0"/>
                                  <w:marRight w:val="0"/>
                                  <w:marTop w:val="0"/>
                                  <w:marBottom w:val="0"/>
                                  <w:divBdr>
                                    <w:top w:val="none" w:sz="0" w:space="0" w:color="auto"/>
                                    <w:left w:val="none" w:sz="0" w:space="0" w:color="auto"/>
                                    <w:bottom w:val="none" w:sz="0" w:space="0" w:color="auto"/>
                                    <w:right w:val="none" w:sz="0" w:space="0" w:color="auto"/>
                                  </w:divBdr>
                                </w:div>
                                <w:div w:id="898634466">
                                  <w:marLeft w:val="0"/>
                                  <w:marRight w:val="0"/>
                                  <w:marTop w:val="0"/>
                                  <w:marBottom w:val="0"/>
                                  <w:divBdr>
                                    <w:top w:val="none" w:sz="0" w:space="0" w:color="auto"/>
                                    <w:left w:val="none" w:sz="0" w:space="0" w:color="auto"/>
                                    <w:bottom w:val="none" w:sz="0" w:space="0" w:color="auto"/>
                                    <w:right w:val="none" w:sz="0" w:space="0" w:color="auto"/>
                                  </w:divBdr>
                                </w:div>
                                <w:div w:id="1851486125">
                                  <w:marLeft w:val="0"/>
                                  <w:marRight w:val="0"/>
                                  <w:marTop w:val="0"/>
                                  <w:marBottom w:val="0"/>
                                  <w:divBdr>
                                    <w:top w:val="none" w:sz="0" w:space="0" w:color="auto"/>
                                    <w:left w:val="none" w:sz="0" w:space="0" w:color="auto"/>
                                    <w:bottom w:val="none" w:sz="0" w:space="0" w:color="auto"/>
                                    <w:right w:val="none" w:sz="0" w:space="0" w:color="auto"/>
                                  </w:divBdr>
                                </w:div>
                                <w:div w:id="1449011282">
                                  <w:marLeft w:val="0"/>
                                  <w:marRight w:val="0"/>
                                  <w:marTop w:val="0"/>
                                  <w:marBottom w:val="0"/>
                                  <w:divBdr>
                                    <w:top w:val="none" w:sz="0" w:space="0" w:color="auto"/>
                                    <w:left w:val="none" w:sz="0" w:space="0" w:color="auto"/>
                                    <w:bottom w:val="none" w:sz="0" w:space="0" w:color="auto"/>
                                    <w:right w:val="none" w:sz="0" w:space="0" w:color="auto"/>
                                  </w:divBdr>
                                </w:div>
                                <w:div w:id="1631546278">
                                  <w:blockQuote w:val="1"/>
                                  <w:marLeft w:val="600"/>
                                  <w:marRight w:val="600"/>
                                  <w:marTop w:val="240"/>
                                  <w:marBottom w:val="240"/>
                                  <w:divBdr>
                                    <w:top w:val="none" w:sz="0" w:space="0" w:color="auto"/>
                                    <w:left w:val="none" w:sz="0" w:space="0" w:color="auto"/>
                                    <w:bottom w:val="none" w:sz="0" w:space="0" w:color="auto"/>
                                    <w:right w:val="none" w:sz="0" w:space="0" w:color="auto"/>
                                  </w:divBdr>
                                </w:div>
                                <w:div w:id="1696693069">
                                  <w:marLeft w:val="0"/>
                                  <w:marRight w:val="0"/>
                                  <w:marTop w:val="0"/>
                                  <w:marBottom w:val="0"/>
                                  <w:divBdr>
                                    <w:top w:val="none" w:sz="0" w:space="0" w:color="auto"/>
                                    <w:left w:val="none" w:sz="0" w:space="0" w:color="auto"/>
                                    <w:bottom w:val="none" w:sz="0" w:space="0" w:color="auto"/>
                                    <w:right w:val="none" w:sz="0" w:space="0" w:color="auto"/>
                                  </w:divBdr>
                                </w:div>
                                <w:div w:id="1790971929">
                                  <w:marLeft w:val="0"/>
                                  <w:marRight w:val="0"/>
                                  <w:marTop w:val="0"/>
                                  <w:marBottom w:val="0"/>
                                  <w:divBdr>
                                    <w:top w:val="none" w:sz="0" w:space="0" w:color="auto"/>
                                    <w:left w:val="none" w:sz="0" w:space="0" w:color="auto"/>
                                    <w:bottom w:val="none" w:sz="0" w:space="0" w:color="auto"/>
                                    <w:right w:val="none" w:sz="0" w:space="0" w:color="auto"/>
                                  </w:divBdr>
                                </w:div>
                                <w:div w:id="214239188">
                                  <w:marLeft w:val="0"/>
                                  <w:marRight w:val="0"/>
                                  <w:marTop w:val="0"/>
                                  <w:marBottom w:val="0"/>
                                  <w:divBdr>
                                    <w:top w:val="none" w:sz="0" w:space="0" w:color="auto"/>
                                    <w:left w:val="none" w:sz="0" w:space="0" w:color="auto"/>
                                    <w:bottom w:val="none" w:sz="0" w:space="0" w:color="auto"/>
                                    <w:right w:val="none" w:sz="0" w:space="0" w:color="auto"/>
                                  </w:divBdr>
                                </w:div>
                                <w:div w:id="1822118418">
                                  <w:marLeft w:val="0"/>
                                  <w:marRight w:val="0"/>
                                  <w:marTop w:val="0"/>
                                  <w:marBottom w:val="0"/>
                                  <w:divBdr>
                                    <w:top w:val="none" w:sz="0" w:space="0" w:color="auto"/>
                                    <w:left w:val="none" w:sz="0" w:space="0" w:color="auto"/>
                                    <w:bottom w:val="none" w:sz="0" w:space="0" w:color="auto"/>
                                    <w:right w:val="none" w:sz="0" w:space="0" w:color="auto"/>
                                  </w:divBdr>
                                </w:div>
                                <w:div w:id="417865626">
                                  <w:marLeft w:val="0"/>
                                  <w:marRight w:val="0"/>
                                  <w:marTop w:val="0"/>
                                  <w:marBottom w:val="0"/>
                                  <w:divBdr>
                                    <w:top w:val="none" w:sz="0" w:space="0" w:color="auto"/>
                                    <w:left w:val="none" w:sz="0" w:space="0" w:color="auto"/>
                                    <w:bottom w:val="none" w:sz="0" w:space="0" w:color="auto"/>
                                    <w:right w:val="none" w:sz="0" w:space="0" w:color="auto"/>
                                  </w:divBdr>
                                </w:div>
                                <w:div w:id="1642493725">
                                  <w:marLeft w:val="0"/>
                                  <w:marRight w:val="0"/>
                                  <w:marTop w:val="0"/>
                                  <w:marBottom w:val="0"/>
                                  <w:divBdr>
                                    <w:top w:val="none" w:sz="0" w:space="0" w:color="auto"/>
                                    <w:left w:val="none" w:sz="0" w:space="0" w:color="auto"/>
                                    <w:bottom w:val="none" w:sz="0" w:space="0" w:color="auto"/>
                                    <w:right w:val="none" w:sz="0" w:space="0" w:color="auto"/>
                                  </w:divBdr>
                                </w:div>
                                <w:div w:id="1046754014">
                                  <w:marLeft w:val="0"/>
                                  <w:marRight w:val="0"/>
                                  <w:marTop w:val="0"/>
                                  <w:marBottom w:val="0"/>
                                  <w:divBdr>
                                    <w:top w:val="none" w:sz="0" w:space="0" w:color="auto"/>
                                    <w:left w:val="none" w:sz="0" w:space="0" w:color="auto"/>
                                    <w:bottom w:val="none" w:sz="0" w:space="0" w:color="auto"/>
                                    <w:right w:val="none" w:sz="0" w:space="0" w:color="auto"/>
                                  </w:divBdr>
                                </w:div>
                                <w:div w:id="14307882">
                                  <w:marLeft w:val="0"/>
                                  <w:marRight w:val="0"/>
                                  <w:marTop w:val="0"/>
                                  <w:marBottom w:val="0"/>
                                  <w:divBdr>
                                    <w:top w:val="none" w:sz="0" w:space="0" w:color="auto"/>
                                    <w:left w:val="none" w:sz="0" w:space="0" w:color="auto"/>
                                    <w:bottom w:val="none" w:sz="0" w:space="0" w:color="auto"/>
                                    <w:right w:val="none" w:sz="0" w:space="0" w:color="auto"/>
                                  </w:divBdr>
                                </w:div>
                                <w:div w:id="862597895">
                                  <w:marLeft w:val="0"/>
                                  <w:marRight w:val="0"/>
                                  <w:marTop w:val="0"/>
                                  <w:marBottom w:val="0"/>
                                  <w:divBdr>
                                    <w:top w:val="none" w:sz="0" w:space="0" w:color="auto"/>
                                    <w:left w:val="none" w:sz="0" w:space="0" w:color="auto"/>
                                    <w:bottom w:val="none" w:sz="0" w:space="0" w:color="auto"/>
                                    <w:right w:val="none" w:sz="0" w:space="0" w:color="auto"/>
                                  </w:divBdr>
                                </w:div>
                                <w:div w:id="637344209">
                                  <w:marLeft w:val="0"/>
                                  <w:marRight w:val="0"/>
                                  <w:marTop w:val="0"/>
                                  <w:marBottom w:val="0"/>
                                  <w:divBdr>
                                    <w:top w:val="none" w:sz="0" w:space="0" w:color="auto"/>
                                    <w:left w:val="none" w:sz="0" w:space="0" w:color="auto"/>
                                    <w:bottom w:val="none" w:sz="0" w:space="0" w:color="auto"/>
                                    <w:right w:val="none" w:sz="0" w:space="0" w:color="auto"/>
                                  </w:divBdr>
                                </w:div>
                                <w:div w:id="2095272964">
                                  <w:marLeft w:val="0"/>
                                  <w:marRight w:val="0"/>
                                  <w:marTop w:val="0"/>
                                  <w:marBottom w:val="0"/>
                                  <w:divBdr>
                                    <w:top w:val="none" w:sz="0" w:space="0" w:color="auto"/>
                                    <w:left w:val="none" w:sz="0" w:space="0" w:color="auto"/>
                                    <w:bottom w:val="none" w:sz="0" w:space="0" w:color="auto"/>
                                    <w:right w:val="none" w:sz="0" w:space="0" w:color="auto"/>
                                  </w:divBdr>
                                </w:div>
                                <w:div w:id="956066370">
                                  <w:marLeft w:val="0"/>
                                  <w:marRight w:val="0"/>
                                  <w:marTop w:val="0"/>
                                  <w:marBottom w:val="0"/>
                                  <w:divBdr>
                                    <w:top w:val="none" w:sz="0" w:space="0" w:color="auto"/>
                                    <w:left w:val="none" w:sz="0" w:space="0" w:color="auto"/>
                                    <w:bottom w:val="none" w:sz="0" w:space="0" w:color="auto"/>
                                    <w:right w:val="none" w:sz="0" w:space="0" w:color="auto"/>
                                  </w:divBdr>
                                </w:div>
                                <w:div w:id="1771654849">
                                  <w:marLeft w:val="0"/>
                                  <w:marRight w:val="0"/>
                                  <w:marTop w:val="0"/>
                                  <w:marBottom w:val="0"/>
                                  <w:divBdr>
                                    <w:top w:val="none" w:sz="0" w:space="0" w:color="auto"/>
                                    <w:left w:val="none" w:sz="0" w:space="0" w:color="auto"/>
                                    <w:bottom w:val="none" w:sz="0" w:space="0" w:color="auto"/>
                                    <w:right w:val="none" w:sz="0" w:space="0" w:color="auto"/>
                                  </w:divBdr>
                                </w:div>
                                <w:div w:id="1638534675">
                                  <w:marLeft w:val="0"/>
                                  <w:marRight w:val="0"/>
                                  <w:marTop w:val="0"/>
                                  <w:marBottom w:val="0"/>
                                  <w:divBdr>
                                    <w:top w:val="none" w:sz="0" w:space="0" w:color="auto"/>
                                    <w:left w:val="none" w:sz="0" w:space="0" w:color="auto"/>
                                    <w:bottom w:val="none" w:sz="0" w:space="0" w:color="auto"/>
                                    <w:right w:val="none" w:sz="0" w:space="0" w:color="auto"/>
                                  </w:divBdr>
                                </w:div>
                                <w:div w:id="2027976762">
                                  <w:marLeft w:val="0"/>
                                  <w:marRight w:val="0"/>
                                  <w:marTop w:val="0"/>
                                  <w:marBottom w:val="0"/>
                                  <w:divBdr>
                                    <w:top w:val="none" w:sz="0" w:space="0" w:color="auto"/>
                                    <w:left w:val="none" w:sz="0" w:space="0" w:color="auto"/>
                                    <w:bottom w:val="none" w:sz="0" w:space="0" w:color="auto"/>
                                    <w:right w:val="none" w:sz="0" w:space="0" w:color="auto"/>
                                  </w:divBdr>
                                </w:div>
                                <w:div w:id="1733654880">
                                  <w:marLeft w:val="0"/>
                                  <w:marRight w:val="0"/>
                                  <w:marTop w:val="0"/>
                                  <w:marBottom w:val="0"/>
                                  <w:divBdr>
                                    <w:top w:val="none" w:sz="0" w:space="0" w:color="auto"/>
                                    <w:left w:val="none" w:sz="0" w:space="0" w:color="auto"/>
                                    <w:bottom w:val="none" w:sz="0" w:space="0" w:color="auto"/>
                                    <w:right w:val="none" w:sz="0" w:space="0" w:color="auto"/>
                                  </w:divBdr>
                                </w:div>
                                <w:div w:id="356859657">
                                  <w:marLeft w:val="0"/>
                                  <w:marRight w:val="0"/>
                                  <w:marTop w:val="0"/>
                                  <w:marBottom w:val="0"/>
                                  <w:divBdr>
                                    <w:top w:val="none" w:sz="0" w:space="0" w:color="auto"/>
                                    <w:left w:val="none" w:sz="0" w:space="0" w:color="auto"/>
                                    <w:bottom w:val="none" w:sz="0" w:space="0" w:color="auto"/>
                                    <w:right w:val="none" w:sz="0" w:space="0" w:color="auto"/>
                                  </w:divBdr>
                                </w:div>
                                <w:div w:id="1665547746">
                                  <w:blockQuote w:val="1"/>
                                  <w:marLeft w:val="600"/>
                                  <w:marRight w:val="600"/>
                                  <w:marTop w:val="240"/>
                                  <w:marBottom w:val="240"/>
                                  <w:divBdr>
                                    <w:top w:val="none" w:sz="0" w:space="0" w:color="auto"/>
                                    <w:left w:val="none" w:sz="0" w:space="0" w:color="auto"/>
                                    <w:bottom w:val="none" w:sz="0" w:space="0" w:color="auto"/>
                                    <w:right w:val="none" w:sz="0" w:space="0" w:color="auto"/>
                                  </w:divBdr>
                                </w:div>
                                <w:div w:id="213396833">
                                  <w:marLeft w:val="0"/>
                                  <w:marRight w:val="0"/>
                                  <w:marTop w:val="0"/>
                                  <w:marBottom w:val="0"/>
                                  <w:divBdr>
                                    <w:top w:val="none" w:sz="0" w:space="0" w:color="auto"/>
                                    <w:left w:val="none" w:sz="0" w:space="0" w:color="auto"/>
                                    <w:bottom w:val="none" w:sz="0" w:space="0" w:color="auto"/>
                                    <w:right w:val="none" w:sz="0" w:space="0" w:color="auto"/>
                                  </w:divBdr>
                                </w:div>
                                <w:div w:id="1699772688">
                                  <w:marLeft w:val="0"/>
                                  <w:marRight w:val="0"/>
                                  <w:marTop w:val="0"/>
                                  <w:marBottom w:val="0"/>
                                  <w:divBdr>
                                    <w:top w:val="none" w:sz="0" w:space="0" w:color="auto"/>
                                    <w:left w:val="none" w:sz="0" w:space="0" w:color="auto"/>
                                    <w:bottom w:val="none" w:sz="0" w:space="0" w:color="auto"/>
                                    <w:right w:val="none" w:sz="0" w:space="0" w:color="auto"/>
                                  </w:divBdr>
                                </w:div>
                                <w:div w:id="306016084">
                                  <w:marLeft w:val="0"/>
                                  <w:marRight w:val="0"/>
                                  <w:marTop w:val="0"/>
                                  <w:marBottom w:val="0"/>
                                  <w:divBdr>
                                    <w:top w:val="none" w:sz="0" w:space="0" w:color="auto"/>
                                    <w:left w:val="none" w:sz="0" w:space="0" w:color="auto"/>
                                    <w:bottom w:val="none" w:sz="0" w:space="0" w:color="auto"/>
                                    <w:right w:val="none" w:sz="0" w:space="0" w:color="auto"/>
                                  </w:divBdr>
                                </w:div>
                                <w:div w:id="168637378">
                                  <w:marLeft w:val="0"/>
                                  <w:marRight w:val="0"/>
                                  <w:marTop w:val="0"/>
                                  <w:marBottom w:val="0"/>
                                  <w:divBdr>
                                    <w:top w:val="none" w:sz="0" w:space="0" w:color="auto"/>
                                    <w:left w:val="none" w:sz="0" w:space="0" w:color="auto"/>
                                    <w:bottom w:val="none" w:sz="0" w:space="0" w:color="auto"/>
                                    <w:right w:val="none" w:sz="0" w:space="0" w:color="auto"/>
                                  </w:divBdr>
                                </w:div>
                                <w:div w:id="727922359">
                                  <w:marLeft w:val="0"/>
                                  <w:marRight w:val="0"/>
                                  <w:marTop w:val="0"/>
                                  <w:marBottom w:val="0"/>
                                  <w:divBdr>
                                    <w:top w:val="none" w:sz="0" w:space="0" w:color="auto"/>
                                    <w:left w:val="none" w:sz="0" w:space="0" w:color="auto"/>
                                    <w:bottom w:val="none" w:sz="0" w:space="0" w:color="auto"/>
                                    <w:right w:val="none" w:sz="0" w:space="0" w:color="auto"/>
                                  </w:divBdr>
                                </w:div>
                                <w:div w:id="517546447">
                                  <w:marLeft w:val="0"/>
                                  <w:marRight w:val="0"/>
                                  <w:marTop w:val="0"/>
                                  <w:marBottom w:val="0"/>
                                  <w:divBdr>
                                    <w:top w:val="none" w:sz="0" w:space="0" w:color="auto"/>
                                    <w:left w:val="none" w:sz="0" w:space="0" w:color="auto"/>
                                    <w:bottom w:val="none" w:sz="0" w:space="0" w:color="auto"/>
                                    <w:right w:val="none" w:sz="0" w:space="0" w:color="auto"/>
                                  </w:divBdr>
                                </w:div>
                                <w:div w:id="110709116">
                                  <w:marLeft w:val="0"/>
                                  <w:marRight w:val="0"/>
                                  <w:marTop w:val="0"/>
                                  <w:marBottom w:val="0"/>
                                  <w:divBdr>
                                    <w:top w:val="none" w:sz="0" w:space="0" w:color="auto"/>
                                    <w:left w:val="none" w:sz="0" w:space="0" w:color="auto"/>
                                    <w:bottom w:val="none" w:sz="0" w:space="0" w:color="auto"/>
                                    <w:right w:val="none" w:sz="0" w:space="0" w:color="auto"/>
                                  </w:divBdr>
                                </w:div>
                                <w:div w:id="1171720406">
                                  <w:marLeft w:val="0"/>
                                  <w:marRight w:val="0"/>
                                  <w:marTop w:val="0"/>
                                  <w:marBottom w:val="0"/>
                                  <w:divBdr>
                                    <w:top w:val="none" w:sz="0" w:space="0" w:color="auto"/>
                                    <w:left w:val="none" w:sz="0" w:space="0" w:color="auto"/>
                                    <w:bottom w:val="none" w:sz="0" w:space="0" w:color="auto"/>
                                    <w:right w:val="none" w:sz="0" w:space="0" w:color="auto"/>
                                  </w:divBdr>
                                </w:div>
                                <w:div w:id="169758469">
                                  <w:marLeft w:val="0"/>
                                  <w:marRight w:val="0"/>
                                  <w:marTop w:val="0"/>
                                  <w:marBottom w:val="0"/>
                                  <w:divBdr>
                                    <w:top w:val="none" w:sz="0" w:space="0" w:color="auto"/>
                                    <w:left w:val="none" w:sz="0" w:space="0" w:color="auto"/>
                                    <w:bottom w:val="none" w:sz="0" w:space="0" w:color="auto"/>
                                    <w:right w:val="none" w:sz="0" w:space="0" w:color="auto"/>
                                  </w:divBdr>
                                </w:div>
                                <w:div w:id="248777126">
                                  <w:marLeft w:val="0"/>
                                  <w:marRight w:val="0"/>
                                  <w:marTop w:val="0"/>
                                  <w:marBottom w:val="0"/>
                                  <w:divBdr>
                                    <w:top w:val="none" w:sz="0" w:space="0" w:color="auto"/>
                                    <w:left w:val="none" w:sz="0" w:space="0" w:color="auto"/>
                                    <w:bottom w:val="none" w:sz="0" w:space="0" w:color="auto"/>
                                    <w:right w:val="none" w:sz="0" w:space="0" w:color="auto"/>
                                  </w:divBdr>
                                </w:div>
                                <w:div w:id="1087386570">
                                  <w:marLeft w:val="0"/>
                                  <w:marRight w:val="0"/>
                                  <w:marTop w:val="0"/>
                                  <w:marBottom w:val="0"/>
                                  <w:divBdr>
                                    <w:top w:val="none" w:sz="0" w:space="0" w:color="auto"/>
                                    <w:left w:val="none" w:sz="0" w:space="0" w:color="auto"/>
                                    <w:bottom w:val="none" w:sz="0" w:space="0" w:color="auto"/>
                                    <w:right w:val="none" w:sz="0" w:space="0" w:color="auto"/>
                                  </w:divBdr>
                                </w:div>
                                <w:div w:id="1905069373">
                                  <w:marLeft w:val="0"/>
                                  <w:marRight w:val="0"/>
                                  <w:marTop w:val="0"/>
                                  <w:marBottom w:val="0"/>
                                  <w:divBdr>
                                    <w:top w:val="none" w:sz="0" w:space="0" w:color="auto"/>
                                    <w:left w:val="none" w:sz="0" w:space="0" w:color="auto"/>
                                    <w:bottom w:val="none" w:sz="0" w:space="0" w:color="auto"/>
                                    <w:right w:val="none" w:sz="0" w:space="0" w:color="auto"/>
                                  </w:divBdr>
                                </w:div>
                                <w:div w:id="1760787363">
                                  <w:marLeft w:val="0"/>
                                  <w:marRight w:val="0"/>
                                  <w:marTop w:val="0"/>
                                  <w:marBottom w:val="0"/>
                                  <w:divBdr>
                                    <w:top w:val="none" w:sz="0" w:space="0" w:color="auto"/>
                                    <w:left w:val="none" w:sz="0" w:space="0" w:color="auto"/>
                                    <w:bottom w:val="none" w:sz="0" w:space="0" w:color="auto"/>
                                    <w:right w:val="none" w:sz="0" w:space="0" w:color="auto"/>
                                  </w:divBdr>
                                </w:div>
                                <w:div w:id="183398348">
                                  <w:marLeft w:val="0"/>
                                  <w:marRight w:val="0"/>
                                  <w:marTop w:val="0"/>
                                  <w:marBottom w:val="0"/>
                                  <w:divBdr>
                                    <w:top w:val="none" w:sz="0" w:space="0" w:color="auto"/>
                                    <w:left w:val="none" w:sz="0" w:space="0" w:color="auto"/>
                                    <w:bottom w:val="none" w:sz="0" w:space="0" w:color="auto"/>
                                    <w:right w:val="none" w:sz="0" w:space="0" w:color="auto"/>
                                  </w:divBdr>
                                </w:div>
                                <w:div w:id="172041167">
                                  <w:marLeft w:val="0"/>
                                  <w:marRight w:val="0"/>
                                  <w:marTop w:val="0"/>
                                  <w:marBottom w:val="0"/>
                                  <w:divBdr>
                                    <w:top w:val="none" w:sz="0" w:space="0" w:color="auto"/>
                                    <w:left w:val="none" w:sz="0" w:space="0" w:color="auto"/>
                                    <w:bottom w:val="none" w:sz="0" w:space="0" w:color="auto"/>
                                    <w:right w:val="none" w:sz="0" w:space="0" w:color="auto"/>
                                  </w:divBdr>
                                </w:div>
                                <w:div w:id="1569876063">
                                  <w:marLeft w:val="0"/>
                                  <w:marRight w:val="0"/>
                                  <w:marTop w:val="0"/>
                                  <w:marBottom w:val="0"/>
                                  <w:divBdr>
                                    <w:top w:val="none" w:sz="0" w:space="0" w:color="auto"/>
                                    <w:left w:val="none" w:sz="0" w:space="0" w:color="auto"/>
                                    <w:bottom w:val="none" w:sz="0" w:space="0" w:color="auto"/>
                                    <w:right w:val="none" w:sz="0" w:space="0" w:color="auto"/>
                                  </w:divBdr>
                                </w:div>
                                <w:div w:id="844901943">
                                  <w:marLeft w:val="0"/>
                                  <w:marRight w:val="0"/>
                                  <w:marTop w:val="0"/>
                                  <w:marBottom w:val="0"/>
                                  <w:divBdr>
                                    <w:top w:val="none" w:sz="0" w:space="0" w:color="auto"/>
                                    <w:left w:val="none" w:sz="0" w:space="0" w:color="auto"/>
                                    <w:bottom w:val="none" w:sz="0" w:space="0" w:color="auto"/>
                                    <w:right w:val="none" w:sz="0" w:space="0" w:color="auto"/>
                                  </w:divBdr>
                                </w:div>
                                <w:div w:id="2123071249">
                                  <w:marLeft w:val="0"/>
                                  <w:marRight w:val="0"/>
                                  <w:marTop w:val="0"/>
                                  <w:marBottom w:val="0"/>
                                  <w:divBdr>
                                    <w:top w:val="none" w:sz="0" w:space="0" w:color="auto"/>
                                    <w:left w:val="none" w:sz="0" w:space="0" w:color="auto"/>
                                    <w:bottom w:val="none" w:sz="0" w:space="0" w:color="auto"/>
                                    <w:right w:val="none" w:sz="0" w:space="0" w:color="auto"/>
                                  </w:divBdr>
                                </w:div>
                                <w:div w:id="1474635151">
                                  <w:blockQuote w:val="1"/>
                                  <w:marLeft w:val="600"/>
                                  <w:marRight w:val="600"/>
                                  <w:marTop w:val="240"/>
                                  <w:marBottom w:val="240"/>
                                  <w:divBdr>
                                    <w:top w:val="none" w:sz="0" w:space="0" w:color="auto"/>
                                    <w:left w:val="none" w:sz="0" w:space="0" w:color="auto"/>
                                    <w:bottom w:val="none" w:sz="0" w:space="0" w:color="auto"/>
                                    <w:right w:val="none" w:sz="0" w:space="0" w:color="auto"/>
                                  </w:divBdr>
                                </w:div>
                                <w:div w:id="1385251103">
                                  <w:marLeft w:val="0"/>
                                  <w:marRight w:val="0"/>
                                  <w:marTop w:val="0"/>
                                  <w:marBottom w:val="0"/>
                                  <w:divBdr>
                                    <w:top w:val="none" w:sz="0" w:space="0" w:color="auto"/>
                                    <w:left w:val="none" w:sz="0" w:space="0" w:color="auto"/>
                                    <w:bottom w:val="none" w:sz="0" w:space="0" w:color="auto"/>
                                    <w:right w:val="none" w:sz="0" w:space="0" w:color="auto"/>
                                  </w:divBdr>
                                </w:div>
                                <w:div w:id="1704552422">
                                  <w:marLeft w:val="0"/>
                                  <w:marRight w:val="0"/>
                                  <w:marTop w:val="0"/>
                                  <w:marBottom w:val="0"/>
                                  <w:divBdr>
                                    <w:top w:val="none" w:sz="0" w:space="0" w:color="auto"/>
                                    <w:left w:val="none" w:sz="0" w:space="0" w:color="auto"/>
                                    <w:bottom w:val="none" w:sz="0" w:space="0" w:color="auto"/>
                                    <w:right w:val="none" w:sz="0" w:space="0" w:color="auto"/>
                                  </w:divBdr>
                                </w:div>
                                <w:div w:id="1991594433">
                                  <w:marLeft w:val="0"/>
                                  <w:marRight w:val="0"/>
                                  <w:marTop w:val="0"/>
                                  <w:marBottom w:val="0"/>
                                  <w:divBdr>
                                    <w:top w:val="none" w:sz="0" w:space="0" w:color="auto"/>
                                    <w:left w:val="none" w:sz="0" w:space="0" w:color="auto"/>
                                    <w:bottom w:val="none" w:sz="0" w:space="0" w:color="auto"/>
                                    <w:right w:val="none" w:sz="0" w:space="0" w:color="auto"/>
                                  </w:divBdr>
                                </w:div>
                                <w:div w:id="1970355153">
                                  <w:marLeft w:val="0"/>
                                  <w:marRight w:val="0"/>
                                  <w:marTop w:val="0"/>
                                  <w:marBottom w:val="0"/>
                                  <w:divBdr>
                                    <w:top w:val="none" w:sz="0" w:space="0" w:color="auto"/>
                                    <w:left w:val="none" w:sz="0" w:space="0" w:color="auto"/>
                                    <w:bottom w:val="none" w:sz="0" w:space="0" w:color="auto"/>
                                    <w:right w:val="none" w:sz="0" w:space="0" w:color="auto"/>
                                  </w:divBdr>
                                </w:div>
                                <w:div w:id="1234655978">
                                  <w:marLeft w:val="0"/>
                                  <w:marRight w:val="0"/>
                                  <w:marTop w:val="0"/>
                                  <w:marBottom w:val="0"/>
                                  <w:divBdr>
                                    <w:top w:val="none" w:sz="0" w:space="0" w:color="auto"/>
                                    <w:left w:val="none" w:sz="0" w:space="0" w:color="auto"/>
                                    <w:bottom w:val="none" w:sz="0" w:space="0" w:color="auto"/>
                                    <w:right w:val="none" w:sz="0" w:space="0" w:color="auto"/>
                                  </w:divBdr>
                                </w:div>
                                <w:div w:id="2030178434">
                                  <w:marLeft w:val="0"/>
                                  <w:marRight w:val="0"/>
                                  <w:marTop w:val="0"/>
                                  <w:marBottom w:val="0"/>
                                  <w:divBdr>
                                    <w:top w:val="none" w:sz="0" w:space="0" w:color="auto"/>
                                    <w:left w:val="none" w:sz="0" w:space="0" w:color="auto"/>
                                    <w:bottom w:val="none" w:sz="0" w:space="0" w:color="auto"/>
                                    <w:right w:val="none" w:sz="0" w:space="0" w:color="auto"/>
                                  </w:divBdr>
                                </w:div>
                                <w:div w:id="1325813310">
                                  <w:marLeft w:val="0"/>
                                  <w:marRight w:val="0"/>
                                  <w:marTop w:val="0"/>
                                  <w:marBottom w:val="0"/>
                                  <w:divBdr>
                                    <w:top w:val="none" w:sz="0" w:space="0" w:color="auto"/>
                                    <w:left w:val="none" w:sz="0" w:space="0" w:color="auto"/>
                                    <w:bottom w:val="none" w:sz="0" w:space="0" w:color="auto"/>
                                    <w:right w:val="none" w:sz="0" w:space="0" w:color="auto"/>
                                  </w:divBdr>
                                </w:div>
                                <w:div w:id="866062436">
                                  <w:marLeft w:val="0"/>
                                  <w:marRight w:val="0"/>
                                  <w:marTop w:val="0"/>
                                  <w:marBottom w:val="0"/>
                                  <w:divBdr>
                                    <w:top w:val="none" w:sz="0" w:space="0" w:color="auto"/>
                                    <w:left w:val="none" w:sz="0" w:space="0" w:color="auto"/>
                                    <w:bottom w:val="none" w:sz="0" w:space="0" w:color="auto"/>
                                    <w:right w:val="none" w:sz="0" w:space="0" w:color="auto"/>
                                  </w:divBdr>
                                </w:div>
                                <w:div w:id="1092629115">
                                  <w:marLeft w:val="0"/>
                                  <w:marRight w:val="0"/>
                                  <w:marTop w:val="0"/>
                                  <w:marBottom w:val="0"/>
                                  <w:divBdr>
                                    <w:top w:val="none" w:sz="0" w:space="0" w:color="auto"/>
                                    <w:left w:val="none" w:sz="0" w:space="0" w:color="auto"/>
                                    <w:bottom w:val="none" w:sz="0" w:space="0" w:color="auto"/>
                                    <w:right w:val="none" w:sz="0" w:space="0" w:color="auto"/>
                                  </w:divBdr>
                                </w:div>
                                <w:div w:id="1115101256">
                                  <w:marLeft w:val="0"/>
                                  <w:marRight w:val="0"/>
                                  <w:marTop w:val="0"/>
                                  <w:marBottom w:val="0"/>
                                  <w:divBdr>
                                    <w:top w:val="none" w:sz="0" w:space="0" w:color="auto"/>
                                    <w:left w:val="none" w:sz="0" w:space="0" w:color="auto"/>
                                    <w:bottom w:val="none" w:sz="0" w:space="0" w:color="auto"/>
                                    <w:right w:val="none" w:sz="0" w:space="0" w:color="auto"/>
                                  </w:divBdr>
                                </w:div>
                                <w:div w:id="531772207">
                                  <w:marLeft w:val="0"/>
                                  <w:marRight w:val="0"/>
                                  <w:marTop w:val="0"/>
                                  <w:marBottom w:val="0"/>
                                  <w:divBdr>
                                    <w:top w:val="none" w:sz="0" w:space="0" w:color="auto"/>
                                    <w:left w:val="none" w:sz="0" w:space="0" w:color="auto"/>
                                    <w:bottom w:val="none" w:sz="0" w:space="0" w:color="auto"/>
                                    <w:right w:val="none" w:sz="0" w:space="0" w:color="auto"/>
                                  </w:divBdr>
                                </w:div>
                                <w:div w:id="971406196">
                                  <w:marLeft w:val="0"/>
                                  <w:marRight w:val="0"/>
                                  <w:marTop w:val="0"/>
                                  <w:marBottom w:val="0"/>
                                  <w:divBdr>
                                    <w:top w:val="none" w:sz="0" w:space="0" w:color="auto"/>
                                    <w:left w:val="none" w:sz="0" w:space="0" w:color="auto"/>
                                    <w:bottom w:val="none" w:sz="0" w:space="0" w:color="auto"/>
                                    <w:right w:val="none" w:sz="0" w:space="0" w:color="auto"/>
                                  </w:divBdr>
                                </w:div>
                                <w:div w:id="757793964">
                                  <w:blockQuote w:val="1"/>
                                  <w:marLeft w:val="600"/>
                                  <w:marRight w:val="600"/>
                                  <w:marTop w:val="240"/>
                                  <w:marBottom w:val="240"/>
                                  <w:divBdr>
                                    <w:top w:val="none" w:sz="0" w:space="0" w:color="auto"/>
                                    <w:left w:val="none" w:sz="0" w:space="0" w:color="auto"/>
                                    <w:bottom w:val="none" w:sz="0" w:space="0" w:color="auto"/>
                                    <w:right w:val="none" w:sz="0" w:space="0" w:color="auto"/>
                                  </w:divBdr>
                                </w:div>
                                <w:div w:id="1990016151">
                                  <w:marLeft w:val="0"/>
                                  <w:marRight w:val="0"/>
                                  <w:marTop w:val="0"/>
                                  <w:marBottom w:val="0"/>
                                  <w:divBdr>
                                    <w:top w:val="none" w:sz="0" w:space="0" w:color="auto"/>
                                    <w:left w:val="none" w:sz="0" w:space="0" w:color="auto"/>
                                    <w:bottom w:val="none" w:sz="0" w:space="0" w:color="auto"/>
                                    <w:right w:val="none" w:sz="0" w:space="0" w:color="auto"/>
                                  </w:divBdr>
                                </w:div>
                                <w:div w:id="103548770">
                                  <w:marLeft w:val="0"/>
                                  <w:marRight w:val="0"/>
                                  <w:marTop w:val="0"/>
                                  <w:marBottom w:val="0"/>
                                  <w:divBdr>
                                    <w:top w:val="none" w:sz="0" w:space="0" w:color="auto"/>
                                    <w:left w:val="none" w:sz="0" w:space="0" w:color="auto"/>
                                    <w:bottom w:val="none" w:sz="0" w:space="0" w:color="auto"/>
                                    <w:right w:val="none" w:sz="0" w:space="0" w:color="auto"/>
                                  </w:divBdr>
                                </w:div>
                                <w:div w:id="1423794408">
                                  <w:marLeft w:val="0"/>
                                  <w:marRight w:val="0"/>
                                  <w:marTop w:val="0"/>
                                  <w:marBottom w:val="0"/>
                                  <w:divBdr>
                                    <w:top w:val="none" w:sz="0" w:space="0" w:color="auto"/>
                                    <w:left w:val="none" w:sz="0" w:space="0" w:color="auto"/>
                                    <w:bottom w:val="none" w:sz="0" w:space="0" w:color="auto"/>
                                    <w:right w:val="none" w:sz="0" w:space="0" w:color="auto"/>
                                  </w:divBdr>
                                </w:div>
                                <w:div w:id="1167751977">
                                  <w:marLeft w:val="0"/>
                                  <w:marRight w:val="0"/>
                                  <w:marTop w:val="0"/>
                                  <w:marBottom w:val="0"/>
                                  <w:divBdr>
                                    <w:top w:val="none" w:sz="0" w:space="0" w:color="auto"/>
                                    <w:left w:val="none" w:sz="0" w:space="0" w:color="auto"/>
                                    <w:bottom w:val="none" w:sz="0" w:space="0" w:color="auto"/>
                                    <w:right w:val="none" w:sz="0" w:space="0" w:color="auto"/>
                                  </w:divBdr>
                                </w:div>
                                <w:div w:id="1847479635">
                                  <w:marLeft w:val="0"/>
                                  <w:marRight w:val="0"/>
                                  <w:marTop w:val="0"/>
                                  <w:marBottom w:val="0"/>
                                  <w:divBdr>
                                    <w:top w:val="none" w:sz="0" w:space="0" w:color="auto"/>
                                    <w:left w:val="none" w:sz="0" w:space="0" w:color="auto"/>
                                    <w:bottom w:val="none" w:sz="0" w:space="0" w:color="auto"/>
                                    <w:right w:val="none" w:sz="0" w:space="0" w:color="auto"/>
                                  </w:divBdr>
                                </w:div>
                                <w:div w:id="2065330201">
                                  <w:marLeft w:val="0"/>
                                  <w:marRight w:val="0"/>
                                  <w:marTop w:val="0"/>
                                  <w:marBottom w:val="0"/>
                                  <w:divBdr>
                                    <w:top w:val="none" w:sz="0" w:space="0" w:color="auto"/>
                                    <w:left w:val="none" w:sz="0" w:space="0" w:color="auto"/>
                                    <w:bottom w:val="none" w:sz="0" w:space="0" w:color="auto"/>
                                    <w:right w:val="none" w:sz="0" w:space="0" w:color="auto"/>
                                  </w:divBdr>
                                </w:div>
                                <w:div w:id="347290564">
                                  <w:marLeft w:val="0"/>
                                  <w:marRight w:val="0"/>
                                  <w:marTop w:val="0"/>
                                  <w:marBottom w:val="0"/>
                                  <w:divBdr>
                                    <w:top w:val="none" w:sz="0" w:space="0" w:color="auto"/>
                                    <w:left w:val="none" w:sz="0" w:space="0" w:color="auto"/>
                                    <w:bottom w:val="none" w:sz="0" w:space="0" w:color="auto"/>
                                    <w:right w:val="none" w:sz="0" w:space="0" w:color="auto"/>
                                  </w:divBdr>
                                </w:div>
                                <w:div w:id="1675722486">
                                  <w:marLeft w:val="0"/>
                                  <w:marRight w:val="0"/>
                                  <w:marTop w:val="0"/>
                                  <w:marBottom w:val="0"/>
                                  <w:divBdr>
                                    <w:top w:val="none" w:sz="0" w:space="0" w:color="auto"/>
                                    <w:left w:val="none" w:sz="0" w:space="0" w:color="auto"/>
                                    <w:bottom w:val="none" w:sz="0" w:space="0" w:color="auto"/>
                                    <w:right w:val="none" w:sz="0" w:space="0" w:color="auto"/>
                                  </w:divBdr>
                                </w:div>
                                <w:div w:id="1571698888">
                                  <w:marLeft w:val="0"/>
                                  <w:marRight w:val="0"/>
                                  <w:marTop w:val="0"/>
                                  <w:marBottom w:val="0"/>
                                  <w:divBdr>
                                    <w:top w:val="none" w:sz="0" w:space="0" w:color="auto"/>
                                    <w:left w:val="none" w:sz="0" w:space="0" w:color="auto"/>
                                    <w:bottom w:val="none" w:sz="0" w:space="0" w:color="auto"/>
                                    <w:right w:val="none" w:sz="0" w:space="0" w:color="auto"/>
                                  </w:divBdr>
                                </w:div>
                                <w:div w:id="1245454134">
                                  <w:marLeft w:val="0"/>
                                  <w:marRight w:val="0"/>
                                  <w:marTop w:val="0"/>
                                  <w:marBottom w:val="0"/>
                                  <w:divBdr>
                                    <w:top w:val="none" w:sz="0" w:space="0" w:color="auto"/>
                                    <w:left w:val="none" w:sz="0" w:space="0" w:color="auto"/>
                                    <w:bottom w:val="none" w:sz="0" w:space="0" w:color="auto"/>
                                    <w:right w:val="none" w:sz="0" w:space="0" w:color="auto"/>
                                  </w:divBdr>
                                </w:div>
                                <w:div w:id="1854420555">
                                  <w:marLeft w:val="0"/>
                                  <w:marRight w:val="0"/>
                                  <w:marTop w:val="0"/>
                                  <w:marBottom w:val="0"/>
                                  <w:divBdr>
                                    <w:top w:val="none" w:sz="0" w:space="0" w:color="auto"/>
                                    <w:left w:val="none" w:sz="0" w:space="0" w:color="auto"/>
                                    <w:bottom w:val="none" w:sz="0" w:space="0" w:color="auto"/>
                                    <w:right w:val="none" w:sz="0" w:space="0" w:color="auto"/>
                                  </w:divBdr>
                                </w:div>
                                <w:div w:id="2116095132">
                                  <w:marLeft w:val="0"/>
                                  <w:marRight w:val="0"/>
                                  <w:marTop w:val="0"/>
                                  <w:marBottom w:val="0"/>
                                  <w:divBdr>
                                    <w:top w:val="none" w:sz="0" w:space="0" w:color="auto"/>
                                    <w:left w:val="none" w:sz="0" w:space="0" w:color="auto"/>
                                    <w:bottom w:val="none" w:sz="0" w:space="0" w:color="auto"/>
                                    <w:right w:val="none" w:sz="0" w:space="0" w:color="auto"/>
                                  </w:divBdr>
                                </w:div>
                                <w:div w:id="1086993813">
                                  <w:marLeft w:val="0"/>
                                  <w:marRight w:val="0"/>
                                  <w:marTop w:val="0"/>
                                  <w:marBottom w:val="0"/>
                                  <w:divBdr>
                                    <w:top w:val="none" w:sz="0" w:space="0" w:color="auto"/>
                                    <w:left w:val="none" w:sz="0" w:space="0" w:color="auto"/>
                                    <w:bottom w:val="none" w:sz="0" w:space="0" w:color="auto"/>
                                    <w:right w:val="none" w:sz="0" w:space="0" w:color="auto"/>
                                  </w:divBdr>
                                </w:div>
                                <w:div w:id="473571891">
                                  <w:marLeft w:val="0"/>
                                  <w:marRight w:val="0"/>
                                  <w:marTop w:val="0"/>
                                  <w:marBottom w:val="0"/>
                                  <w:divBdr>
                                    <w:top w:val="none" w:sz="0" w:space="0" w:color="auto"/>
                                    <w:left w:val="none" w:sz="0" w:space="0" w:color="auto"/>
                                    <w:bottom w:val="none" w:sz="0" w:space="0" w:color="auto"/>
                                    <w:right w:val="none" w:sz="0" w:space="0" w:color="auto"/>
                                  </w:divBdr>
                                </w:div>
                                <w:div w:id="13307330">
                                  <w:marLeft w:val="0"/>
                                  <w:marRight w:val="0"/>
                                  <w:marTop w:val="0"/>
                                  <w:marBottom w:val="0"/>
                                  <w:divBdr>
                                    <w:top w:val="none" w:sz="0" w:space="0" w:color="auto"/>
                                    <w:left w:val="none" w:sz="0" w:space="0" w:color="auto"/>
                                    <w:bottom w:val="none" w:sz="0" w:space="0" w:color="auto"/>
                                    <w:right w:val="none" w:sz="0" w:space="0" w:color="auto"/>
                                  </w:divBdr>
                                </w:div>
                                <w:div w:id="1552764215">
                                  <w:blockQuote w:val="1"/>
                                  <w:marLeft w:val="600"/>
                                  <w:marRight w:val="600"/>
                                  <w:marTop w:val="240"/>
                                  <w:marBottom w:val="240"/>
                                  <w:divBdr>
                                    <w:top w:val="none" w:sz="0" w:space="0" w:color="auto"/>
                                    <w:left w:val="none" w:sz="0" w:space="0" w:color="auto"/>
                                    <w:bottom w:val="none" w:sz="0" w:space="0" w:color="auto"/>
                                    <w:right w:val="none" w:sz="0" w:space="0" w:color="auto"/>
                                  </w:divBdr>
                                </w:div>
                                <w:div w:id="1628975315">
                                  <w:marLeft w:val="0"/>
                                  <w:marRight w:val="0"/>
                                  <w:marTop w:val="0"/>
                                  <w:marBottom w:val="0"/>
                                  <w:divBdr>
                                    <w:top w:val="none" w:sz="0" w:space="0" w:color="auto"/>
                                    <w:left w:val="none" w:sz="0" w:space="0" w:color="auto"/>
                                    <w:bottom w:val="none" w:sz="0" w:space="0" w:color="auto"/>
                                    <w:right w:val="none" w:sz="0" w:space="0" w:color="auto"/>
                                  </w:divBdr>
                                </w:div>
                                <w:div w:id="340399559">
                                  <w:marLeft w:val="0"/>
                                  <w:marRight w:val="0"/>
                                  <w:marTop w:val="0"/>
                                  <w:marBottom w:val="0"/>
                                  <w:divBdr>
                                    <w:top w:val="none" w:sz="0" w:space="0" w:color="auto"/>
                                    <w:left w:val="none" w:sz="0" w:space="0" w:color="auto"/>
                                    <w:bottom w:val="none" w:sz="0" w:space="0" w:color="auto"/>
                                    <w:right w:val="none" w:sz="0" w:space="0" w:color="auto"/>
                                  </w:divBdr>
                                </w:div>
                                <w:div w:id="1961106555">
                                  <w:marLeft w:val="0"/>
                                  <w:marRight w:val="0"/>
                                  <w:marTop w:val="0"/>
                                  <w:marBottom w:val="0"/>
                                  <w:divBdr>
                                    <w:top w:val="none" w:sz="0" w:space="0" w:color="auto"/>
                                    <w:left w:val="none" w:sz="0" w:space="0" w:color="auto"/>
                                    <w:bottom w:val="none" w:sz="0" w:space="0" w:color="auto"/>
                                    <w:right w:val="none" w:sz="0" w:space="0" w:color="auto"/>
                                  </w:divBdr>
                                </w:div>
                                <w:div w:id="851143381">
                                  <w:marLeft w:val="0"/>
                                  <w:marRight w:val="0"/>
                                  <w:marTop w:val="0"/>
                                  <w:marBottom w:val="0"/>
                                  <w:divBdr>
                                    <w:top w:val="none" w:sz="0" w:space="0" w:color="auto"/>
                                    <w:left w:val="none" w:sz="0" w:space="0" w:color="auto"/>
                                    <w:bottom w:val="none" w:sz="0" w:space="0" w:color="auto"/>
                                    <w:right w:val="none" w:sz="0" w:space="0" w:color="auto"/>
                                  </w:divBdr>
                                </w:div>
                                <w:div w:id="122355721">
                                  <w:marLeft w:val="0"/>
                                  <w:marRight w:val="0"/>
                                  <w:marTop w:val="0"/>
                                  <w:marBottom w:val="0"/>
                                  <w:divBdr>
                                    <w:top w:val="none" w:sz="0" w:space="0" w:color="auto"/>
                                    <w:left w:val="none" w:sz="0" w:space="0" w:color="auto"/>
                                    <w:bottom w:val="none" w:sz="0" w:space="0" w:color="auto"/>
                                    <w:right w:val="none" w:sz="0" w:space="0" w:color="auto"/>
                                  </w:divBdr>
                                </w:div>
                                <w:div w:id="1845168843">
                                  <w:marLeft w:val="0"/>
                                  <w:marRight w:val="0"/>
                                  <w:marTop w:val="0"/>
                                  <w:marBottom w:val="0"/>
                                  <w:divBdr>
                                    <w:top w:val="none" w:sz="0" w:space="0" w:color="auto"/>
                                    <w:left w:val="none" w:sz="0" w:space="0" w:color="auto"/>
                                    <w:bottom w:val="none" w:sz="0" w:space="0" w:color="auto"/>
                                    <w:right w:val="none" w:sz="0" w:space="0" w:color="auto"/>
                                  </w:divBdr>
                                </w:div>
                                <w:div w:id="484056794">
                                  <w:marLeft w:val="0"/>
                                  <w:marRight w:val="0"/>
                                  <w:marTop w:val="0"/>
                                  <w:marBottom w:val="0"/>
                                  <w:divBdr>
                                    <w:top w:val="none" w:sz="0" w:space="0" w:color="auto"/>
                                    <w:left w:val="none" w:sz="0" w:space="0" w:color="auto"/>
                                    <w:bottom w:val="none" w:sz="0" w:space="0" w:color="auto"/>
                                    <w:right w:val="none" w:sz="0" w:space="0" w:color="auto"/>
                                  </w:divBdr>
                                </w:div>
                                <w:div w:id="709955874">
                                  <w:marLeft w:val="0"/>
                                  <w:marRight w:val="0"/>
                                  <w:marTop w:val="0"/>
                                  <w:marBottom w:val="0"/>
                                  <w:divBdr>
                                    <w:top w:val="none" w:sz="0" w:space="0" w:color="auto"/>
                                    <w:left w:val="none" w:sz="0" w:space="0" w:color="auto"/>
                                    <w:bottom w:val="none" w:sz="0" w:space="0" w:color="auto"/>
                                    <w:right w:val="none" w:sz="0" w:space="0" w:color="auto"/>
                                  </w:divBdr>
                                </w:div>
                                <w:div w:id="1298879606">
                                  <w:marLeft w:val="0"/>
                                  <w:marRight w:val="0"/>
                                  <w:marTop w:val="0"/>
                                  <w:marBottom w:val="0"/>
                                  <w:divBdr>
                                    <w:top w:val="none" w:sz="0" w:space="0" w:color="auto"/>
                                    <w:left w:val="none" w:sz="0" w:space="0" w:color="auto"/>
                                    <w:bottom w:val="none" w:sz="0" w:space="0" w:color="auto"/>
                                    <w:right w:val="none" w:sz="0" w:space="0" w:color="auto"/>
                                  </w:divBdr>
                                </w:div>
                                <w:div w:id="1436754040">
                                  <w:marLeft w:val="0"/>
                                  <w:marRight w:val="0"/>
                                  <w:marTop w:val="0"/>
                                  <w:marBottom w:val="0"/>
                                  <w:divBdr>
                                    <w:top w:val="none" w:sz="0" w:space="0" w:color="auto"/>
                                    <w:left w:val="none" w:sz="0" w:space="0" w:color="auto"/>
                                    <w:bottom w:val="none" w:sz="0" w:space="0" w:color="auto"/>
                                    <w:right w:val="none" w:sz="0" w:space="0" w:color="auto"/>
                                  </w:divBdr>
                                </w:div>
                                <w:div w:id="956985558">
                                  <w:marLeft w:val="0"/>
                                  <w:marRight w:val="0"/>
                                  <w:marTop w:val="0"/>
                                  <w:marBottom w:val="0"/>
                                  <w:divBdr>
                                    <w:top w:val="none" w:sz="0" w:space="0" w:color="auto"/>
                                    <w:left w:val="none" w:sz="0" w:space="0" w:color="auto"/>
                                    <w:bottom w:val="none" w:sz="0" w:space="0" w:color="auto"/>
                                    <w:right w:val="none" w:sz="0" w:space="0" w:color="auto"/>
                                  </w:divBdr>
                                </w:div>
                                <w:div w:id="1299535707">
                                  <w:marLeft w:val="0"/>
                                  <w:marRight w:val="0"/>
                                  <w:marTop w:val="0"/>
                                  <w:marBottom w:val="0"/>
                                  <w:divBdr>
                                    <w:top w:val="none" w:sz="0" w:space="0" w:color="auto"/>
                                    <w:left w:val="none" w:sz="0" w:space="0" w:color="auto"/>
                                    <w:bottom w:val="none" w:sz="0" w:space="0" w:color="auto"/>
                                    <w:right w:val="none" w:sz="0" w:space="0" w:color="auto"/>
                                  </w:divBdr>
                                </w:div>
                                <w:div w:id="1931574202">
                                  <w:marLeft w:val="0"/>
                                  <w:marRight w:val="0"/>
                                  <w:marTop w:val="0"/>
                                  <w:marBottom w:val="0"/>
                                  <w:divBdr>
                                    <w:top w:val="none" w:sz="0" w:space="0" w:color="auto"/>
                                    <w:left w:val="none" w:sz="0" w:space="0" w:color="auto"/>
                                    <w:bottom w:val="none" w:sz="0" w:space="0" w:color="auto"/>
                                    <w:right w:val="none" w:sz="0" w:space="0" w:color="auto"/>
                                  </w:divBdr>
                                </w:div>
                                <w:div w:id="1082724764">
                                  <w:marLeft w:val="0"/>
                                  <w:marRight w:val="0"/>
                                  <w:marTop w:val="0"/>
                                  <w:marBottom w:val="0"/>
                                  <w:divBdr>
                                    <w:top w:val="none" w:sz="0" w:space="0" w:color="auto"/>
                                    <w:left w:val="none" w:sz="0" w:space="0" w:color="auto"/>
                                    <w:bottom w:val="none" w:sz="0" w:space="0" w:color="auto"/>
                                    <w:right w:val="none" w:sz="0" w:space="0" w:color="auto"/>
                                  </w:divBdr>
                                </w:div>
                                <w:div w:id="727924934">
                                  <w:marLeft w:val="0"/>
                                  <w:marRight w:val="0"/>
                                  <w:marTop w:val="0"/>
                                  <w:marBottom w:val="0"/>
                                  <w:divBdr>
                                    <w:top w:val="none" w:sz="0" w:space="0" w:color="auto"/>
                                    <w:left w:val="none" w:sz="0" w:space="0" w:color="auto"/>
                                    <w:bottom w:val="none" w:sz="0" w:space="0" w:color="auto"/>
                                    <w:right w:val="none" w:sz="0" w:space="0" w:color="auto"/>
                                  </w:divBdr>
                                </w:div>
                                <w:div w:id="2049185747">
                                  <w:blockQuote w:val="1"/>
                                  <w:marLeft w:val="600"/>
                                  <w:marRight w:val="600"/>
                                  <w:marTop w:val="240"/>
                                  <w:marBottom w:val="240"/>
                                  <w:divBdr>
                                    <w:top w:val="none" w:sz="0" w:space="0" w:color="auto"/>
                                    <w:left w:val="none" w:sz="0" w:space="0" w:color="auto"/>
                                    <w:bottom w:val="none" w:sz="0" w:space="0" w:color="auto"/>
                                    <w:right w:val="none" w:sz="0" w:space="0" w:color="auto"/>
                                  </w:divBdr>
                                </w:div>
                                <w:div w:id="1540586308">
                                  <w:marLeft w:val="0"/>
                                  <w:marRight w:val="0"/>
                                  <w:marTop w:val="0"/>
                                  <w:marBottom w:val="0"/>
                                  <w:divBdr>
                                    <w:top w:val="none" w:sz="0" w:space="0" w:color="auto"/>
                                    <w:left w:val="none" w:sz="0" w:space="0" w:color="auto"/>
                                    <w:bottom w:val="none" w:sz="0" w:space="0" w:color="auto"/>
                                    <w:right w:val="none" w:sz="0" w:space="0" w:color="auto"/>
                                  </w:divBdr>
                                </w:div>
                                <w:div w:id="193927476">
                                  <w:marLeft w:val="0"/>
                                  <w:marRight w:val="0"/>
                                  <w:marTop w:val="0"/>
                                  <w:marBottom w:val="0"/>
                                  <w:divBdr>
                                    <w:top w:val="none" w:sz="0" w:space="0" w:color="auto"/>
                                    <w:left w:val="none" w:sz="0" w:space="0" w:color="auto"/>
                                    <w:bottom w:val="none" w:sz="0" w:space="0" w:color="auto"/>
                                    <w:right w:val="none" w:sz="0" w:space="0" w:color="auto"/>
                                  </w:divBdr>
                                </w:div>
                                <w:div w:id="1809859902">
                                  <w:marLeft w:val="0"/>
                                  <w:marRight w:val="0"/>
                                  <w:marTop w:val="0"/>
                                  <w:marBottom w:val="0"/>
                                  <w:divBdr>
                                    <w:top w:val="none" w:sz="0" w:space="0" w:color="auto"/>
                                    <w:left w:val="none" w:sz="0" w:space="0" w:color="auto"/>
                                    <w:bottom w:val="none" w:sz="0" w:space="0" w:color="auto"/>
                                    <w:right w:val="none" w:sz="0" w:space="0" w:color="auto"/>
                                  </w:divBdr>
                                </w:div>
                                <w:div w:id="35282061">
                                  <w:marLeft w:val="0"/>
                                  <w:marRight w:val="0"/>
                                  <w:marTop w:val="0"/>
                                  <w:marBottom w:val="0"/>
                                  <w:divBdr>
                                    <w:top w:val="none" w:sz="0" w:space="0" w:color="auto"/>
                                    <w:left w:val="none" w:sz="0" w:space="0" w:color="auto"/>
                                    <w:bottom w:val="none" w:sz="0" w:space="0" w:color="auto"/>
                                    <w:right w:val="none" w:sz="0" w:space="0" w:color="auto"/>
                                  </w:divBdr>
                                </w:div>
                                <w:div w:id="944966411">
                                  <w:marLeft w:val="0"/>
                                  <w:marRight w:val="0"/>
                                  <w:marTop w:val="0"/>
                                  <w:marBottom w:val="0"/>
                                  <w:divBdr>
                                    <w:top w:val="none" w:sz="0" w:space="0" w:color="auto"/>
                                    <w:left w:val="none" w:sz="0" w:space="0" w:color="auto"/>
                                    <w:bottom w:val="none" w:sz="0" w:space="0" w:color="auto"/>
                                    <w:right w:val="none" w:sz="0" w:space="0" w:color="auto"/>
                                  </w:divBdr>
                                </w:div>
                                <w:div w:id="621158000">
                                  <w:marLeft w:val="0"/>
                                  <w:marRight w:val="0"/>
                                  <w:marTop w:val="0"/>
                                  <w:marBottom w:val="0"/>
                                  <w:divBdr>
                                    <w:top w:val="none" w:sz="0" w:space="0" w:color="auto"/>
                                    <w:left w:val="none" w:sz="0" w:space="0" w:color="auto"/>
                                    <w:bottom w:val="none" w:sz="0" w:space="0" w:color="auto"/>
                                    <w:right w:val="none" w:sz="0" w:space="0" w:color="auto"/>
                                  </w:divBdr>
                                </w:div>
                                <w:div w:id="873230786">
                                  <w:marLeft w:val="0"/>
                                  <w:marRight w:val="0"/>
                                  <w:marTop w:val="0"/>
                                  <w:marBottom w:val="0"/>
                                  <w:divBdr>
                                    <w:top w:val="none" w:sz="0" w:space="0" w:color="auto"/>
                                    <w:left w:val="none" w:sz="0" w:space="0" w:color="auto"/>
                                    <w:bottom w:val="none" w:sz="0" w:space="0" w:color="auto"/>
                                    <w:right w:val="none" w:sz="0" w:space="0" w:color="auto"/>
                                  </w:divBdr>
                                </w:div>
                                <w:div w:id="1280838668">
                                  <w:marLeft w:val="0"/>
                                  <w:marRight w:val="0"/>
                                  <w:marTop w:val="0"/>
                                  <w:marBottom w:val="0"/>
                                  <w:divBdr>
                                    <w:top w:val="none" w:sz="0" w:space="0" w:color="auto"/>
                                    <w:left w:val="none" w:sz="0" w:space="0" w:color="auto"/>
                                    <w:bottom w:val="none" w:sz="0" w:space="0" w:color="auto"/>
                                    <w:right w:val="none" w:sz="0" w:space="0" w:color="auto"/>
                                  </w:divBdr>
                                </w:div>
                                <w:div w:id="846092955">
                                  <w:marLeft w:val="0"/>
                                  <w:marRight w:val="0"/>
                                  <w:marTop w:val="0"/>
                                  <w:marBottom w:val="0"/>
                                  <w:divBdr>
                                    <w:top w:val="none" w:sz="0" w:space="0" w:color="auto"/>
                                    <w:left w:val="none" w:sz="0" w:space="0" w:color="auto"/>
                                    <w:bottom w:val="none" w:sz="0" w:space="0" w:color="auto"/>
                                    <w:right w:val="none" w:sz="0" w:space="0" w:color="auto"/>
                                  </w:divBdr>
                                </w:div>
                                <w:div w:id="115759618">
                                  <w:marLeft w:val="0"/>
                                  <w:marRight w:val="0"/>
                                  <w:marTop w:val="0"/>
                                  <w:marBottom w:val="0"/>
                                  <w:divBdr>
                                    <w:top w:val="none" w:sz="0" w:space="0" w:color="auto"/>
                                    <w:left w:val="none" w:sz="0" w:space="0" w:color="auto"/>
                                    <w:bottom w:val="none" w:sz="0" w:space="0" w:color="auto"/>
                                    <w:right w:val="none" w:sz="0" w:space="0" w:color="auto"/>
                                  </w:divBdr>
                                </w:div>
                                <w:div w:id="762190204">
                                  <w:marLeft w:val="0"/>
                                  <w:marRight w:val="0"/>
                                  <w:marTop w:val="0"/>
                                  <w:marBottom w:val="0"/>
                                  <w:divBdr>
                                    <w:top w:val="none" w:sz="0" w:space="0" w:color="auto"/>
                                    <w:left w:val="none" w:sz="0" w:space="0" w:color="auto"/>
                                    <w:bottom w:val="none" w:sz="0" w:space="0" w:color="auto"/>
                                    <w:right w:val="none" w:sz="0" w:space="0" w:color="auto"/>
                                  </w:divBdr>
                                </w:div>
                                <w:div w:id="766389900">
                                  <w:marLeft w:val="0"/>
                                  <w:marRight w:val="0"/>
                                  <w:marTop w:val="0"/>
                                  <w:marBottom w:val="0"/>
                                  <w:divBdr>
                                    <w:top w:val="none" w:sz="0" w:space="0" w:color="auto"/>
                                    <w:left w:val="none" w:sz="0" w:space="0" w:color="auto"/>
                                    <w:bottom w:val="none" w:sz="0" w:space="0" w:color="auto"/>
                                    <w:right w:val="none" w:sz="0" w:space="0" w:color="auto"/>
                                  </w:divBdr>
                                </w:div>
                                <w:div w:id="1313603984">
                                  <w:marLeft w:val="0"/>
                                  <w:marRight w:val="0"/>
                                  <w:marTop w:val="0"/>
                                  <w:marBottom w:val="0"/>
                                  <w:divBdr>
                                    <w:top w:val="none" w:sz="0" w:space="0" w:color="auto"/>
                                    <w:left w:val="none" w:sz="0" w:space="0" w:color="auto"/>
                                    <w:bottom w:val="none" w:sz="0" w:space="0" w:color="auto"/>
                                    <w:right w:val="none" w:sz="0" w:space="0" w:color="auto"/>
                                  </w:divBdr>
                                </w:div>
                                <w:div w:id="21196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teka.org/SuitesOficina.php" TargetMode="External"/><Relationship Id="rId117" Type="http://schemas.openxmlformats.org/officeDocument/2006/relationships/hyperlink" Target="http://www.alice.org/" TargetMode="External"/><Relationship Id="rId21" Type="http://schemas.openxmlformats.org/officeDocument/2006/relationships/hyperlink" Target="http://wiki.zoho.com/" TargetMode="External"/><Relationship Id="rId42" Type="http://schemas.openxmlformats.org/officeDocument/2006/relationships/hyperlink" Target="http://delicious.com/" TargetMode="External"/><Relationship Id="rId47" Type="http://schemas.openxmlformats.org/officeDocument/2006/relationships/hyperlink" Target="http://www.eduteka.org/WikisEducacion.php" TargetMode="External"/><Relationship Id="rId63" Type="http://schemas.openxmlformats.org/officeDocument/2006/relationships/hyperlink" Target="http://www.eduteka.org/SIG3.php" TargetMode="External"/><Relationship Id="rId68" Type="http://schemas.openxmlformats.org/officeDocument/2006/relationships/hyperlink" Target="http://www.eduteka.org/modulos.php?catx=4&amp;idSubX=118" TargetMode="External"/><Relationship Id="rId84" Type="http://schemas.openxmlformats.org/officeDocument/2006/relationships/hyperlink" Target="http://www.eduteka.org/GoogleEarth.php" TargetMode="External"/><Relationship Id="rId89" Type="http://schemas.openxmlformats.org/officeDocument/2006/relationships/hyperlink" Target="http://windows-movie-maker.softonic.com/" TargetMode="External"/><Relationship Id="rId112" Type="http://schemas.openxmlformats.org/officeDocument/2006/relationships/hyperlink" Target="http://www.yoyogames.com/gamemaker" TargetMode="External"/><Relationship Id="rId16" Type="http://schemas.openxmlformats.org/officeDocument/2006/relationships/hyperlink" Target="http://www.eduteka.org/imgbd/23/23-08/bloomdigitalHor.gif" TargetMode="External"/><Relationship Id="rId107" Type="http://schemas.openxmlformats.org/officeDocument/2006/relationships/hyperlink" Target="http://www.eduteka.org/modulos.php?catx=4&amp;idSubX=88" TargetMode="External"/><Relationship Id="rId11" Type="http://schemas.openxmlformats.org/officeDocument/2006/relationships/hyperlink" Target="http://www.eduteka.org/TaxonomiaBloomCuadro.php3" TargetMode="External"/><Relationship Id="rId32" Type="http://schemas.openxmlformats.org/officeDocument/2006/relationships/hyperlink" Target="http://delicious.com/" TargetMode="External"/><Relationship Id="rId37" Type="http://schemas.openxmlformats.org/officeDocument/2006/relationships/hyperlink" Target="http://platea.pntic.mec.es/~iali/CN/Hot_Potatoes/intro.htm" TargetMode="External"/><Relationship Id="rId53" Type="http://schemas.openxmlformats.org/officeDocument/2006/relationships/hyperlink" Target="http://www.skype.com/intl/es/" TargetMode="External"/><Relationship Id="rId58" Type="http://schemas.openxmlformats.org/officeDocument/2006/relationships/hyperlink" Target="http://www.surveymonkey.com/" TargetMode="External"/><Relationship Id="rId74" Type="http://schemas.openxmlformats.org/officeDocument/2006/relationships/hyperlink" Target="http://www.eduteka.org/SuitesOficina.php" TargetMode="External"/><Relationship Id="rId79" Type="http://schemas.openxmlformats.org/officeDocument/2006/relationships/hyperlink" Target="http://freemind.sourceforge.net/wiki/index.php/Main_Page" TargetMode="External"/><Relationship Id="rId102" Type="http://schemas.openxmlformats.org/officeDocument/2006/relationships/hyperlink" Target="http://www.ni.com/labview/" TargetMode="External"/><Relationship Id="rId123" Type="http://schemas.openxmlformats.org/officeDocument/2006/relationships/hyperlink" Target="http://www.unesco.org/delors/fourpil.htm"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eyespot.com/" TargetMode="External"/><Relationship Id="rId95" Type="http://schemas.openxmlformats.org/officeDocument/2006/relationships/hyperlink" Target="http://www.eduteka.org/SuitesOficina.php" TargetMode="External"/><Relationship Id="rId19" Type="http://schemas.openxmlformats.org/officeDocument/2006/relationships/hyperlink" Target="http://www.eduteka.org/modulos.php?catx=10&amp;idSubX=306&amp;ida=985&amp;art=1" TargetMode="External"/><Relationship Id="rId14" Type="http://schemas.openxmlformats.org/officeDocument/2006/relationships/image" Target="media/image2.gif"/><Relationship Id="rId22" Type="http://schemas.openxmlformats.org/officeDocument/2006/relationships/hyperlink" Target="http://www.wikispaces.com/" TargetMode="External"/><Relationship Id="rId27" Type="http://schemas.openxmlformats.org/officeDocument/2006/relationships/hyperlink" Target="http://www.ning.com/" TargetMode="External"/><Relationship Id="rId30" Type="http://schemas.openxmlformats.org/officeDocument/2006/relationships/image" Target="media/image6.gif"/><Relationship Id="rId35" Type="http://schemas.openxmlformats.org/officeDocument/2006/relationships/hyperlink" Target="http://www.eduteka.org/SuitesOficina.php" TargetMode="External"/><Relationship Id="rId43" Type="http://schemas.openxmlformats.org/officeDocument/2006/relationships/hyperlink" Target="http://twitter.com/eduteka" TargetMode="External"/><Relationship Id="rId48" Type="http://schemas.openxmlformats.org/officeDocument/2006/relationships/hyperlink" Target="http://sketchup.google.com/intl/es/" TargetMode="External"/><Relationship Id="rId56" Type="http://schemas.openxmlformats.org/officeDocument/2006/relationships/hyperlink" Target="http://www.eduteka.org/WikisEducacion.php" TargetMode="External"/><Relationship Id="rId64" Type="http://schemas.openxmlformats.org/officeDocument/2006/relationships/hyperlink" Target="http://www.eduteka.org/GoogleEarth.php" TargetMode="External"/><Relationship Id="rId69" Type="http://schemas.openxmlformats.org/officeDocument/2006/relationships/hyperlink" Target="http://www.eduteka.org/modulos.php?catx=4&amp;idSubX=88" TargetMode="External"/><Relationship Id="rId77" Type="http://schemas.openxmlformats.org/officeDocument/2006/relationships/hyperlink" Target="http://www.eduteka.org/modulos.php?catx=4&amp;idSubX=88" TargetMode="External"/><Relationship Id="rId100" Type="http://schemas.openxmlformats.org/officeDocument/2006/relationships/hyperlink" Target="http://www.dvolver.com/" TargetMode="External"/><Relationship Id="rId105" Type="http://schemas.openxmlformats.org/officeDocument/2006/relationships/hyperlink" Target="http://www.yoyogames.com/gamemaker" TargetMode="External"/><Relationship Id="rId113" Type="http://schemas.openxmlformats.org/officeDocument/2006/relationships/hyperlink" Target="http://rpg-maker.uptodown.com/" TargetMode="External"/><Relationship Id="rId118" Type="http://schemas.openxmlformats.org/officeDocument/2006/relationships/hyperlink" Target="http://www.picnik.com/" TargetMode="External"/><Relationship Id="rId126" Type="http://schemas.openxmlformats.org/officeDocument/2006/relationships/image" Target="media/image8.gif"/><Relationship Id="rId8" Type="http://schemas.openxmlformats.org/officeDocument/2006/relationships/hyperlink" Target="http://edorigami.wikispaces.com/" TargetMode="External"/><Relationship Id="rId51" Type="http://schemas.openxmlformats.org/officeDocument/2006/relationships/hyperlink" Target="http://www.eduteka.org/SuitesOficina.php" TargetMode="External"/><Relationship Id="rId72" Type="http://schemas.openxmlformats.org/officeDocument/2006/relationships/hyperlink" Target="http://www.eduteka.org/HerramientasCurriculo3.php" TargetMode="External"/><Relationship Id="rId80" Type="http://schemas.openxmlformats.org/officeDocument/2006/relationships/hyperlink" Target="http://www.elluminate.com/" TargetMode="External"/><Relationship Id="rId85" Type="http://schemas.openxmlformats.org/officeDocument/2006/relationships/hyperlink" Target="http://rationale.austhink.com/reasonable" TargetMode="External"/><Relationship Id="rId93" Type="http://schemas.openxmlformats.org/officeDocument/2006/relationships/hyperlink" Target="http://animoto.com/" TargetMode="External"/><Relationship Id="rId98" Type="http://schemas.openxmlformats.org/officeDocument/2006/relationships/hyperlink" Target="http://plasq.com/comiclife-win" TargetMode="External"/><Relationship Id="rId121" Type="http://schemas.openxmlformats.org/officeDocument/2006/relationships/hyperlink" Target="http://googleblog.blogspot.com/2008/07/our-googley-advice-to-students-major-in.html" TargetMode="External"/><Relationship Id="rId3" Type="http://schemas.microsoft.com/office/2007/relationships/stylesWithEffects" Target="stylesWithEffects.xml"/><Relationship Id="rId12" Type="http://schemas.openxmlformats.org/officeDocument/2006/relationships/hyperlink" Target="http://www.eduteka.org/TaxonomiaBloomCuadro.php3" TargetMode="External"/><Relationship Id="rId17" Type="http://schemas.openxmlformats.org/officeDocument/2006/relationships/image" Target="media/image4.gif"/><Relationship Id="rId25" Type="http://schemas.openxmlformats.org/officeDocument/2006/relationships/hyperlink" Target="http://www.eduteka.org/SuitesOficina.php" TargetMode="External"/><Relationship Id="rId33" Type="http://schemas.openxmlformats.org/officeDocument/2006/relationships/hyperlink" Target="http://www.eduteka.org/HerramientasCurriculo1.php" TargetMode="External"/><Relationship Id="rId38" Type="http://schemas.openxmlformats.org/officeDocument/2006/relationships/hyperlink" Target="http://www.eduteka.org/WikisEducacion.php" TargetMode="External"/><Relationship Id="rId46" Type="http://schemas.openxmlformats.org/officeDocument/2006/relationships/hyperlink" Target="http://www.eduteka.org/modulos.php?catx=4&amp;idSubX=88" TargetMode="External"/><Relationship Id="rId59" Type="http://schemas.openxmlformats.org/officeDocument/2006/relationships/hyperlink" Target="http://www.eduteka.org/HerramientasCurriculo1.php" TargetMode="External"/><Relationship Id="rId67" Type="http://schemas.openxmlformats.org/officeDocument/2006/relationships/hyperlink" Target="http://en.wikipedia.org/wiki/SWOT_analysis" TargetMode="External"/><Relationship Id="rId103" Type="http://schemas.openxmlformats.org/officeDocument/2006/relationships/hyperlink" Target="http://www.eduteka.org/modulos.php?catx=9&amp;idSubX=278" TargetMode="External"/><Relationship Id="rId108" Type="http://schemas.openxmlformats.org/officeDocument/2006/relationships/hyperlink" Target="http://www.eduteka.org/Cmap1.php" TargetMode="External"/><Relationship Id="rId116" Type="http://schemas.openxmlformats.org/officeDocument/2006/relationships/hyperlink" Target="http://www.alice.org/" TargetMode="External"/><Relationship Id="rId124" Type="http://schemas.openxmlformats.org/officeDocument/2006/relationships/hyperlink" Target="http://edorigami.wikispaces.com/21st+Century+Learners" TargetMode="External"/><Relationship Id="rId129" Type="http://schemas.openxmlformats.org/officeDocument/2006/relationships/theme" Target="theme/theme1.xml"/><Relationship Id="rId20" Type="http://schemas.openxmlformats.org/officeDocument/2006/relationships/hyperlink" Target="http://www.wetpaint.com/" TargetMode="External"/><Relationship Id="rId41" Type="http://schemas.openxmlformats.org/officeDocument/2006/relationships/hyperlink" Target="http://www.eduteka.org/Web20Intro.php" TargetMode="External"/><Relationship Id="rId54" Type="http://schemas.openxmlformats.org/officeDocument/2006/relationships/hyperlink" Target="http://www.eduteka.org/HerramientasCurriculo1.php" TargetMode="External"/><Relationship Id="rId62" Type="http://schemas.openxmlformats.org/officeDocument/2006/relationships/hyperlink" Target="http://www.eduteka.org/SIG2.php" TargetMode="External"/><Relationship Id="rId70" Type="http://schemas.openxmlformats.org/officeDocument/2006/relationships/hyperlink" Target="http://www.eduteka.org/modulos.php?catx=4&amp;idSubX=91" TargetMode="External"/><Relationship Id="rId75" Type="http://schemas.openxmlformats.org/officeDocument/2006/relationships/hyperlink" Target="http://www.gliffy.com/" TargetMode="External"/><Relationship Id="rId83" Type="http://schemas.openxmlformats.org/officeDocument/2006/relationships/hyperlink" Target="http://www.eduteka.org/SIG1.php" TargetMode="External"/><Relationship Id="rId88" Type="http://schemas.openxmlformats.org/officeDocument/2006/relationships/hyperlink" Target="http://www.eduteka.org/WikisEducacion.php" TargetMode="External"/><Relationship Id="rId91" Type="http://schemas.openxmlformats.org/officeDocument/2006/relationships/hyperlink" Target="http://www.pinnaclesys.com/" TargetMode="External"/><Relationship Id="rId96" Type="http://schemas.openxmlformats.org/officeDocument/2006/relationships/hyperlink" Target="http://www.eduteka.org/SuitesOficina.php" TargetMode="External"/><Relationship Id="rId111" Type="http://schemas.openxmlformats.org/officeDocument/2006/relationships/hyperlink" Target="http://www.eduteka.org/BlogsWordpress.php" TargetMode="External"/><Relationship Id="rId1" Type="http://schemas.openxmlformats.org/officeDocument/2006/relationships/numbering" Target="numbering.xml"/><Relationship Id="rId6" Type="http://schemas.openxmlformats.org/officeDocument/2006/relationships/hyperlink" Target="http://edorigami.wikispaces.com/" TargetMode="External"/><Relationship Id="rId15" Type="http://schemas.openxmlformats.org/officeDocument/2006/relationships/image" Target="media/image3.gif"/><Relationship Id="rId23" Type="http://schemas.openxmlformats.org/officeDocument/2006/relationships/hyperlink" Target="http://www.eduteka.org/BlogsWordpress.php" TargetMode="External"/><Relationship Id="rId28" Type="http://schemas.openxmlformats.org/officeDocument/2006/relationships/hyperlink" Target="http://moodle.org/" TargetMode="External"/><Relationship Id="rId36" Type="http://schemas.openxmlformats.org/officeDocument/2006/relationships/hyperlink" Target="http://moodle.org/" TargetMode="External"/><Relationship Id="rId49" Type="http://schemas.openxmlformats.org/officeDocument/2006/relationships/hyperlink" Target="http://www.crocodile-clips.com/" TargetMode="External"/><Relationship Id="rId57" Type="http://schemas.openxmlformats.org/officeDocument/2006/relationships/hyperlink" Target="http://download.cnet.com/Global-Conflicts-Palestine-Demo/3000-7495_4-10708539.html" TargetMode="External"/><Relationship Id="rId106" Type="http://schemas.openxmlformats.org/officeDocument/2006/relationships/hyperlink" Target="http://openproj.org/" TargetMode="External"/><Relationship Id="rId114" Type="http://schemas.openxmlformats.org/officeDocument/2006/relationships/hyperlink" Target="http://sketchup.google.com/intl/es/" TargetMode="External"/><Relationship Id="rId119" Type="http://schemas.openxmlformats.org/officeDocument/2006/relationships/hyperlink" Target="http://www.ajaxwrite.com/" TargetMode="External"/><Relationship Id="rId127" Type="http://schemas.openxmlformats.org/officeDocument/2006/relationships/hyperlink" Target="http://edorigami.wikispaces.com/" TargetMode="External"/><Relationship Id="rId10" Type="http://schemas.openxmlformats.org/officeDocument/2006/relationships/hyperlink" Target="http://www.eduteka.org/TaxonomiaBloomCuadro.php3" TargetMode="External"/><Relationship Id="rId31" Type="http://schemas.openxmlformats.org/officeDocument/2006/relationships/image" Target="media/image7.gif"/><Relationship Id="rId44" Type="http://schemas.openxmlformats.org/officeDocument/2006/relationships/hyperlink" Target="http://twitter.com/eduteka" TargetMode="External"/><Relationship Id="rId52" Type="http://schemas.openxmlformats.org/officeDocument/2006/relationships/hyperlink" Target="http://www.eduteka.org/SuitesOficina.php" TargetMode="External"/><Relationship Id="rId60" Type="http://schemas.openxmlformats.org/officeDocument/2006/relationships/hyperlink" Target="http://www.eduteka.org/HerramientasCurriculo4.php" TargetMode="External"/><Relationship Id="rId65" Type="http://schemas.openxmlformats.org/officeDocument/2006/relationships/hyperlink" Target="http://www.eduteka.org/modulos.php?catx=4&amp;idSubX=88" TargetMode="External"/><Relationship Id="rId73" Type="http://schemas.openxmlformats.org/officeDocument/2006/relationships/hyperlink" Target="http://www.eduteka.org/SuitesOficina.php" TargetMode="External"/><Relationship Id="rId78" Type="http://schemas.openxmlformats.org/officeDocument/2006/relationships/hyperlink" Target="http://www.eduteka.org/modulos.php?catx=4&amp;idSubX=88" TargetMode="External"/><Relationship Id="rId81" Type="http://schemas.openxmlformats.org/officeDocument/2006/relationships/hyperlink" Target="http://www.eduteka.org/WikisEducacion.php" TargetMode="External"/><Relationship Id="rId86" Type="http://schemas.openxmlformats.org/officeDocument/2006/relationships/hyperlink" Target="http://twitter.com/eduteka" TargetMode="External"/><Relationship Id="rId94" Type="http://schemas.openxmlformats.org/officeDocument/2006/relationships/hyperlink" Target="http://www.dvolver.com/" TargetMode="External"/><Relationship Id="rId99" Type="http://schemas.openxmlformats.org/officeDocument/2006/relationships/hyperlink" Target="http://www.adgame-wonderland.de/type/bayeux.php" TargetMode="External"/><Relationship Id="rId101" Type="http://schemas.openxmlformats.org/officeDocument/2006/relationships/hyperlink" Target="http://www.lego.com/education/" TargetMode="External"/><Relationship Id="rId122" Type="http://schemas.openxmlformats.org/officeDocument/2006/relationships/hyperlink" Target="http://www.unesco.org/education/pdf/DELORS_S.PDF" TargetMode="External"/><Relationship Id="rId4" Type="http://schemas.openxmlformats.org/officeDocument/2006/relationships/settings" Target="settings.xml"/><Relationship Id="rId9" Type="http://schemas.openxmlformats.org/officeDocument/2006/relationships/hyperlink" Target="http://www.eduteka.org/pdfdir/TaxonomiaBloomDigital.pdf" TargetMode="External"/><Relationship Id="rId13" Type="http://schemas.openxmlformats.org/officeDocument/2006/relationships/hyperlink" Target="http://www.eduteka.org/modulos.php?catx=10" TargetMode="External"/><Relationship Id="rId18" Type="http://schemas.openxmlformats.org/officeDocument/2006/relationships/hyperlink" Target="http://www.eduteka.org/modulos.php?catx=10" TargetMode="External"/><Relationship Id="rId39" Type="http://schemas.openxmlformats.org/officeDocument/2006/relationships/hyperlink" Target="http://es.ask.com/" TargetMode="External"/><Relationship Id="rId109" Type="http://schemas.openxmlformats.org/officeDocument/2006/relationships/hyperlink" Target="http://www.eduteka.org/modulos.php?catx=4&amp;idSubX=88" TargetMode="External"/><Relationship Id="rId34" Type="http://schemas.openxmlformats.org/officeDocument/2006/relationships/hyperlink" Target="http://www.eduteka.org/SuitesOficina.php" TargetMode="External"/><Relationship Id="rId50" Type="http://schemas.openxmlformats.org/officeDocument/2006/relationships/hyperlink" Target="http://www.eduteka.org/HerramientasCurriculo2.php" TargetMode="External"/><Relationship Id="rId55" Type="http://schemas.openxmlformats.org/officeDocument/2006/relationships/hyperlink" Target="http://audacity.sourceforge.net/?lang=es" TargetMode="External"/><Relationship Id="rId76" Type="http://schemas.openxmlformats.org/officeDocument/2006/relationships/hyperlink" Target="http://www.eduteka.org/HerramientasCurriculo1.php" TargetMode="External"/><Relationship Id="rId97" Type="http://schemas.openxmlformats.org/officeDocument/2006/relationships/hyperlink" Target="http://plasq.com/comiclife-win" TargetMode="External"/><Relationship Id="rId104" Type="http://schemas.openxmlformats.org/officeDocument/2006/relationships/hyperlink" Target="http://www.alice.org/" TargetMode="External"/><Relationship Id="rId120" Type="http://schemas.openxmlformats.org/officeDocument/2006/relationships/hyperlink" Target="http://edorigami.wikispaces.com/Bloom's+and+ICT+tools" TargetMode="External"/><Relationship Id="rId125" Type="http://schemas.openxmlformats.org/officeDocument/2006/relationships/hyperlink" Target="http://tools.cisco.com/cmn/jsp/index.jsp?id=73088&amp;redir=YES&amp;userid=(none" TargetMode="External"/><Relationship Id="rId7" Type="http://schemas.openxmlformats.org/officeDocument/2006/relationships/image" Target="media/image1.gif"/><Relationship Id="rId71" Type="http://schemas.openxmlformats.org/officeDocument/2006/relationships/hyperlink" Target="http://freemind.sourceforge.net/wiki/index.php/Main_Page" TargetMode="External"/><Relationship Id="rId92" Type="http://schemas.openxmlformats.org/officeDocument/2006/relationships/hyperlink" Target="http://www.rifftrax.com/cuts" TargetMode="External"/><Relationship Id="rId2" Type="http://schemas.openxmlformats.org/officeDocument/2006/relationships/styles" Target="styles.xml"/><Relationship Id="rId29" Type="http://schemas.openxmlformats.org/officeDocument/2006/relationships/image" Target="media/image5.gif"/><Relationship Id="rId24" Type="http://schemas.openxmlformats.org/officeDocument/2006/relationships/hyperlink" Target="http://www.eduteka.org/BlogsBlogger.php" TargetMode="External"/><Relationship Id="rId40" Type="http://schemas.openxmlformats.org/officeDocument/2006/relationships/hyperlink" Target="http://www.eduteka.org/EspecialistaMedios.php" TargetMode="External"/><Relationship Id="rId45" Type="http://schemas.openxmlformats.org/officeDocument/2006/relationships/hyperlink" Target="http://www.eduteka.org/HerramientasCurriculo1.php" TargetMode="External"/><Relationship Id="rId66" Type="http://schemas.openxmlformats.org/officeDocument/2006/relationships/hyperlink" Target="http://www.eduteka.org/modulos.php?catx=4&amp;idSubX=103" TargetMode="External"/><Relationship Id="rId87" Type="http://schemas.openxmlformats.org/officeDocument/2006/relationships/hyperlink" Target="http://twitter.com/eduteka" TargetMode="External"/><Relationship Id="rId110" Type="http://schemas.openxmlformats.org/officeDocument/2006/relationships/hyperlink" Target="http://www.eduteka.org/BlogsEducacion.php" TargetMode="External"/><Relationship Id="rId115" Type="http://schemas.openxmlformats.org/officeDocument/2006/relationships/hyperlink" Target="http://www.finalemusic.com/notepad/" TargetMode="External"/><Relationship Id="rId61" Type="http://schemas.openxmlformats.org/officeDocument/2006/relationships/hyperlink" Target="http://www.eduteka.org/WikisEducacion.php" TargetMode="External"/><Relationship Id="rId82" Type="http://schemas.openxmlformats.org/officeDocument/2006/relationships/hyperlink" Target="http://www.eduteka.org/CMI.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7043</Words>
  <Characters>38742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Mitzila A. Araúz</dc:creator>
  <cp:lastModifiedBy>me</cp:lastModifiedBy>
  <cp:revision>2</cp:revision>
  <dcterms:created xsi:type="dcterms:W3CDTF">2013-11-18T04:43:00Z</dcterms:created>
  <dcterms:modified xsi:type="dcterms:W3CDTF">2013-11-18T04:43:00Z</dcterms:modified>
</cp:coreProperties>
</file>