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81" w:rsidRPr="004D5481" w:rsidRDefault="004D5481" w:rsidP="004D5481">
      <w:pPr>
        <w:spacing w:after="100" w:line="240" w:lineRule="auto"/>
        <w:outlineLvl w:val="3"/>
        <w:rPr>
          <w:rFonts w:ascii="arial!important" w:eastAsia="Times New Roman" w:hAnsi="arial!important" w:cs="Arial"/>
          <w:b/>
          <w:bCs/>
          <w:color w:val="333333"/>
          <w:sz w:val="33"/>
          <w:szCs w:val="33"/>
          <w:lang w:eastAsia="es-ES"/>
        </w:rPr>
      </w:pPr>
      <w:r w:rsidRPr="004D5481">
        <w:rPr>
          <w:rFonts w:ascii="arial!important" w:eastAsia="Times New Roman" w:hAnsi="arial!important" w:cs="Arial"/>
          <w:b/>
          <w:bCs/>
          <w:color w:val="333333"/>
          <w:sz w:val="33"/>
          <w:szCs w:val="33"/>
          <w:lang w:eastAsia="es-ES"/>
        </w:rPr>
        <w:t xml:space="preserve">Software Educativos - Aprende Jugando </w:t>
      </w:r>
    </w:p>
    <w:tbl>
      <w:tblPr>
        <w:tblW w:w="0" w:type="auto"/>
        <w:tblCellSpacing w:w="0" w:type="dxa"/>
        <w:tblCellMar>
          <w:left w:w="0" w:type="dxa"/>
          <w:right w:w="0" w:type="dxa"/>
        </w:tblCellMar>
        <w:tblLook w:val="04A0" w:firstRow="1" w:lastRow="0" w:firstColumn="1" w:lastColumn="0" w:noHBand="0" w:noVBand="1"/>
      </w:tblPr>
      <w:tblGrid>
        <w:gridCol w:w="8594"/>
      </w:tblGrid>
      <w:tr w:rsidR="004D5481" w:rsidRPr="004D5481" w:rsidTr="004D5481">
        <w:trPr>
          <w:tblCellSpacing w:w="0" w:type="dxa"/>
        </w:trPr>
        <w:tc>
          <w:tcPr>
            <w:tcW w:w="0" w:type="auto"/>
            <w:tcMar>
              <w:top w:w="45" w:type="dxa"/>
              <w:left w:w="45" w:type="dxa"/>
              <w:bottom w:w="45" w:type="dxa"/>
              <w:right w:w="45"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333333"/>
                <w:sz w:val="20"/>
                <w:szCs w:val="20"/>
                <w:lang w:eastAsia="es-ES"/>
              </w:rPr>
              <w:t xml:space="preserve">     Las Herramientas, aplicaciones y programas que se encuentran en esta página </w:t>
            </w:r>
            <w:r w:rsidR="00390301" w:rsidRPr="004D5481">
              <w:rPr>
                <w:rFonts w:ascii="Arial" w:eastAsia="Times New Roman" w:hAnsi="Arial" w:cs="Arial"/>
                <w:color w:val="333333"/>
                <w:sz w:val="20"/>
                <w:szCs w:val="20"/>
                <w:lang w:eastAsia="es-ES"/>
              </w:rPr>
              <w:t>están</w:t>
            </w:r>
            <w:r w:rsidRPr="004D5481">
              <w:rPr>
                <w:rFonts w:ascii="Arial" w:eastAsia="Times New Roman" w:hAnsi="Arial" w:cs="Arial"/>
                <w:color w:val="333333"/>
                <w:sz w:val="20"/>
                <w:szCs w:val="20"/>
                <w:lang w:eastAsia="es-ES"/>
              </w:rPr>
              <w:t xml:space="preserve"> dirigidas al sector Educativo del </w:t>
            </w:r>
            <w:r w:rsidR="00390301" w:rsidRPr="004D5481">
              <w:rPr>
                <w:rFonts w:ascii="Arial" w:eastAsia="Times New Roman" w:hAnsi="Arial" w:cs="Arial"/>
                <w:color w:val="333333"/>
                <w:sz w:val="20"/>
                <w:szCs w:val="20"/>
                <w:lang w:eastAsia="es-ES"/>
              </w:rPr>
              <w:t>País</w:t>
            </w:r>
            <w:bookmarkStart w:id="0" w:name="_GoBack"/>
            <w:bookmarkEnd w:id="0"/>
            <w:r w:rsidRPr="004D5481">
              <w:rPr>
                <w:rFonts w:ascii="Arial" w:eastAsia="Times New Roman" w:hAnsi="Arial" w:cs="Arial"/>
                <w:color w:val="333333"/>
                <w:sz w:val="20"/>
                <w:szCs w:val="20"/>
                <w:lang w:eastAsia="es-ES"/>
              </w:rPr>
              <w:t>, evaluadas y clasificadas por educadores de MEDUCA.</w:t>
            </w:r>
            <w:r w:rsidRPr="004D5481">
              <w:rPr>
                <w:rFonts w:ascii="Arial" w:eastAsia="Times New Roman" w:hAnsi="Arial" w:cs="Arial"/>
                <w:color w:val="333333"/>
                <w:sz w:val="20"/>
                <w:szCs w:val="20"/>
                <w:lang w:eastAsia="es-ES"/>
              </w:rPr>
              <w:br/>
              <w:t xml:space="preserve">     Se podrán descargar a través de enlaces en sitios de descarga o a través de descargas directas desde este sitio.  Usted podrá descargar de forma segura y gratuita todos los archivos disponibles. </w:t>
            </w:r>
            <w:r w:rsidRPr="004D5481">
              <w:rPr>
                <w:rFonts w:ascii="Arial" w:eastAsia="Times New Roman" w:hAnsi="Arial" w:cs="Arial"/>
                <w:color w:val="333333"/>
                <w:sz w:val="20"/>
                <w:szCs w:val="20"/>
                <w:lang w:eastAsia="es-ES"/>
              </w:rPr>
              <w:br/>
            </w:r>
            <w:r w:rsidRPr="004D5481">
              <w:rPr>
                <w:rFonts w:ascii="Arial" w:eastAsia="Times New Roman" w:hAnsi="Arial" w:cs="Arial"/>
                <w:color w:val="333333"/>
                <w:sz w:val="20"/>
                <w:szCs w:val="20"/>
                <w:lang w:eastAsia="es-ES"/>
              </w:rPr>
              <w:br/>
              <w:t>Para su mayor facilidad se encuentran clasificadas por Tipo de Aplicación, sin embargo, también podrá buscarlas por su nombre en la sección de búsqueda de esta página situada en la parte superior.</w:t>
            </w:r>
          </w:p>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jc w:val="center"/>
              <w:rPr>
                <w:rFonts w:ascii="Arial" w:eastAsia="Times New Roman" w:hAnsi="Arial" w:cs="Arial"/>
                <w:color w:val="333333"/>
                <w:sz w:val="20"/>
                <w:szCs w:val="20"/>
                <w:lang w:eastAsia="es-ES"/>
              </w:rPr>
            </w:pPr>
            <w:r w:rsidRPr="004D5481">
              <w:rPr>
                <w:rFonts w:ascii="Arial" w:eastAsia="Times New Roman" w:hAnsi="Arial" w:cs="Arial"/>
                <w:b/>
                <w:bCs/>
                <w:color w:val="000000"/>
                <w:sz w:val="28"/>
                <w:szCs w:val="28"/>
                <w:lang w:eastAsia="es-ES"/>
              </w:rPr>
              <w:t>APLICACIONES DE SOFTWARE EVALUADAS POR AIG-MEDUCA</w:t>
            </w:r>
          </w:p>
          <w:tbl>
            <w:tblPr>
              <w:tblW w:w="0" w:type="auto"/>
              <w:tblInd w:w="49" w:type="dxa"/>
              <w:tblCellMar>
                <w:left w:w="0" w:type="dxa"/>
                <w:right w:w="0" w:type="dxa"/>
              </w:tblCellMar>
              <w:tblLook w:val="04A0" w:firstRow="1" w:lastRow="0" w:firstColumn="1" w:lastColumn="0" w:noHBand="0" w:noVBand="1"/>
            </w:tblPr>
            <w:tblGrid>
              <w:gridCol w:w="1250"/>
              <w:gridCol w:w="2120"/>
              <w:gridCol w:w="1243"/>
              <w:gridCol w:w="953"/>
              <w:gridCol w:w="2889"/>
            </w:tblGrid>
            <w:tr w:rsidR="004D5481" w:rsidRPr="004D5481" w:rsidTr="004D5481">
              <w:trPr>
                <w:trHeight w:val="390"/>
              </w:trPr>
              <w:tc>
                <w:tcPr>
                  <w:tcW w:w="10755" w:type="dxa"/>
                  <w:gridSpan w:val="5"/>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de 2 - 17 años</w:t>
                  </w:r>
                  <w:r w:rsidRPr="004D5481">
                    <w:rPr>
                      <w:rFonts w:ascii="Arial" w:eastAsia="Times New Roman" w:hAnsi="Arial" w:cs="Arial"/>
                      <w:sz w:val="20"/>
                      <w:szCs w:val="20"/>
                      <w:lang w:eastAsia="es-ES"/>
                    </w:rPr>
                    <w:t xml:space="preserve">                                    </w:t>
                  </w:r>
                </w:p>
              </w:tc>
            </w:tr>
            <w:tr w:rsidR="004D5481" w:rsidRPr="004D5481" w:rsidTr="004D5481">
              <w:trPr>
                <w:trHeight w:val="330"/>
              </w:trPr>
              <w:tc>
                <w:tcPr>
                  <w:tcW w:w="1005" w:type="dxa"/>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c>
                <w:tcPr>
                  <w:tcW w:w="3000" w:type="dxa"/>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                          </w:t>
                  </w:r>
                </w:p>
              </w:tc>
              <w:tc>
                <w:tcPr>
                  <w:tcW w:w="1305" w:type="dxa"/>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c>
                <w:tcPr>
                  <w:tcW w:w="1215" w:type="dxa"/>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c>
                <w:tcPr>
                  <w:tcW w:w="4230" w:type="dxa"/>
                  <w:tcBorders>
                    <w:top w:val="nil"/>
                    <w:left w:val="nil"/>
                    <w:bottom w:val="nil"/>
                    <w:right w:val="nil"/>
                  </w:tcBorders>
                  <w:shd w:val="clear" w:color="auto" w:fill="auto"/>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r>
            <w:tr w:rsidR="004D5481" w:rsidRPr="004D5481" w:rsidTr="004D5481">
              <w:trPr>
                <w:trHeight w:val="945"/>
              </w:trPr>
              <w:tc>
                <w:tcPr>
                  <w:tcW w:w="1005" w:type="dxa"/>
                  <w:tcBorders>
                    <w:top w:val="single" w:sz="8" w:space="0" w:color="auto"/>
                    <w:left w:val="single" w:sz="8" w:space="0" w:color="auto"/>
                    <w:bottom w:val="single" w:sz="8" w:space="0" w:color="auto"/>
                    <w:right w:val="single" w:sz="8" w:space="0" w:color="auto"/>
                  </w:tcBorders>
                  <w:shd w:val="clear" w:color="auto" w:fill="8DB4E3"/>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Nombre</w:t>
                  </w:r>
                </w:p>
              </w:tc>
              <w:tc>
                <w:tcPr>
                  <w:tcW w:w="3000" w:type="dxa"/>
                  <w:tcBorders>
                    <w:top w:val="single" w:sz="8" w:space="0" w:color="auto"/>
                    <w:left w:val="nil"/>
                    <w:bottom w:val="single" w:sz="8" w:space="0" w:color="auto"/>
                    <w:right w:val="single" w:sz="8" w:space="0" w:color="auto"/>
                  </w:tcBorders>
                  <w:shd w:val="clear" w:color="auto" w:fill="8DB4E3"/>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Ver</w:t>
                  </w:r>
                </w:p>
              </w:tc>
              <w:tc>
                <w:tcPr>
                  <w:tcW w:w="1305" w:type="dxa"/>
                  <w:tcBorders>
                    <w:top w:val="single" w:sz="8" w:space="0" w:color="auto"/>
                    <w:left w:val="nil"/>
                    <w:bottom w:val="single" w:sz="8" w:space="0" w:color="auto"/>
                    <w:right w:val="single" w:sz="8" w:space="0" w:color="auto"/>
                  </w:tcBorders>
                  <w:shd w:val="clear" w:color="auto" w:fill="8DB4E3"/>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 xml:space="preserve">Grados asignados </w:t>
                  </w:r>
                </w:p>
              </w:tc>
              <w:tc>
                <w:tcPr>
                  <w:tcW w:w="1215" w:type="dxa"/>
                  <w:tcBorders>
                    <w:top w:val="single" w:sz="8" w:space="0" w:color="auto"/>
                    <w:left w:val="nil"/>
                    <w:bottom w:val="single" w:sz="8" w:space="0" w:color="auto"/>
                    <w:right w:val="single" w:sz="8" w:space="0" w:color="auto"/>
                  </w:tcBorders>
                  <w:shd w:val="clear" w:color="auto" w:fill="8DB4E3"/>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 xml:space="preserve">Asigna-tura </w:t>
                  </w:r>
                </w:p>
              </w:tc>
              <w:tc>
                <w:tcPr>
                  <w:tcW w:w="4230" w:type="dxa"/>
                  <w:tcBorders>
                    <w:top w:val="single" w:sz="8" w:space="0" w:color="auto"/>
                    <w:left w:val="nil"/>
                    <w:bottom w:val="single" w:sz="8" w:space="0" w:color="auto"/>
                    <w:right w:val="single" w:sz="8" w:space="0" w:color="auto"/>
                  </w:tcBorders>
                  <w:shd w:val="clear" w:color="auto" w:fill="8DB4E3"/>
                  <w:tcMar>
                    <w:top w:w="0" w:type="dxa"/>
                    <w:left w:w="70" w:type="dxa"/>
                    <w:bottom w:w="0" w:type="dxa"/>
                    <w:right w:w="70" w:type="dxa"/>
                  </w:tcMar>
                  <w:hideMark/>
                </w:tcPr>
                <w:p w:rsidR="004D5481" w:rsidRPr="004D5481" w:rsidRDefault="004D5481" w:rsidP="004D5481">
                  <w:pPr>
                    <w:spacing w:after="0" w:line="240" w:lineRule="auto"/>
                    <w:jc w:val="center"/>
                    <w:rPr>
                      <w:rFonts w:ascii="Arial" w:eastAsia="Times New Roman" w:hAnsi="Arial" w:cs="Arial"/>
                      <w:sz w:val="20"/>
                      <w:szCs w:val="20"/>
                      <w:lang w:eastAsia="es-ES"/>
                    </w:rPr>
                  </w:pPr>
                  <w:r w:rsidRPr="004D5481">
                    <w:rPr>
                      <w:rFonts w:ascii="Arial" w:eastAsia="Times New Roman" w:hAnsi="Arial" w:cs="Arial"/>
                      <w:b/>
                      <w:bCs/>
                      <w:color w:val="000000"/>
                      <w:sz w:val="24"/>
                      <w:szCs w:val="24"/>
                      <w:lang w:eastAsia="es-ES"/>
                    </w:rPr>
                    <w:t>Descargar de:</w:t>
                  </w:r>
                </w:p>
              </w:tc>
            </w:tr>
            <w:tr w:rsidR="004D5481" w:rsidRPr="004D5481" w:rsidTr="004D5481">
              <w:trPr>
                <w:trHeight w:val="258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Gcompris</w:t>
                  </w:r>
                  <w:proofErr w:type="spellEnd"/>
                  <w:r w:rsidRPr="004D5481">
                    <w:rPr>
                      <w:rFonts w:ascii="Arial" w:eastAsia="Times New Roman" w:hAnsi="Arial" w:cs="Arial"/>
                      <w:color w:val="000000"/>
                      <w:sz w:val="20"/>
                      <w:szCs w:val="20"/>
                      <w:shd w:val="clear" w:color="auto" w:fill="F3F3F3"/>
                      <w:lang w:eastAsia="es-ES"/>
                    </w:rPr>
                    <w:t>, suite educativo (Completo)</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63AD71B5" wp14:editId="0FF01788">
                        <wp:extent cx="1906270" cy="1475105"/>
                        <wp:effectExtent l="0" t="0" r="0" b="0"/>
                        <wp:docPr id="1" name="Imagen 1" descr="https://encrypted-tbn2.google.com/images?q=tbn:ANd9GcQk0pd6cDSPj79uO60tGSy5yxq87uEAU3O9iYusfwHh1GMKVvlQ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Qk0pd6cDSPj79uO60tGSy5yxq87uEAU3O9iYusfwHh1GMKVvlQ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147510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Preescolar a VI grado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Permite al profesor administrar a los estudiantes y contiene animación.</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Español, Matemática, Inglés, Ciencias, Ciencias Sociales, Artística, Informática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para Windows:</w:t>
                  </w:r>
                </w:p>
                <w:p w:rsidR="004D5481" w:rsidRPr="004D5481" w:rsidRDefault="00390301" w:rsidP="004D5481">
                  <w:pPr>
                    <w:spacing w:after="0" w:line="240" w:lineRule="auto"/>
                    <w:rPr>
                      <w:rFonts w:ascii="Arial" w:eastAsia="Times New Roman" w:hAnsi="Arial" w:cs="Arial"/>
                      <w:sz w:val="20"/>
                      <w:szCs w:val="20"/>
                      <w:lang w:eastAsia="es-ES"/>
                    </w:rPr>
                  </w:pPr>
                  <w:hyperlink r:id="rId6" w:history="1">
                    <w:r w:rsidR="004D5481" w:rsidRPr="004D5481">
                      <w:rPr>
                        <w:rFonts w:ascii="Arial" w:eastAsia="Times New Roman" w:hAnsi="Arial" w:cs="Arial"/>
                        <w:color w:val="336699"/>
                        <w:sz w:val="20"/>
                        <w:szCs w:val="20"/>
                        <w:u w:val="single"/>
                        <w:shd w:val="clear" w:color="auto" w:fill="F3F3F3"/>
                        <w:lang w:eastAsia="es-ES"/>
                      </w:rPr>
                      <w:t>http://gcompris.softonic.com/</w:t>
                    </w:r>
                  </w:hyperlink>
                </w:p>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para Linux:</w:t>
                  </w:r>
                </w:p>
                <w:p w:rsidR="004D5481" w:rsidRPr="004D5481" w:rsidRDefault="00390301" w:rsidP="004D5481">
                  <w:pPr>
                    <w:spacing w:after="0" w:line="240" w:lineRule="auto"/>
                    <w:rPr>
                      <w:rFonts w:ascii="Arial" w:eastAsia="Times New Roman" w:hAnsi="Arial" w:cs="Arial"/>
                      <w:sz w:val="20"/>
                      <w:szCs w:val="20"/>
                      <w:lang w:eastAsia="es-ES"/>
                    </w:rPr>
                  </w:pPr>
                  <w:hyperlink r:id="rId7" w:history="1">
                    <w:r w:rsidR="004D5481" w:rsidRPr="004D5481">
                      <w:rPr>
                        <w:rFonts w:ascii="Arial" w:eastAsia="Times New Roman" w:hAnsi="Arial" w:cs="Arial"/>
                        <w:color w:val="336699"/>
                        <w:sz w:val="20"/>
                        <w:szCs w:val="20"/>
                        <w:u w:val="single"/>
                        <w:shd w:val="clear" w:color="auto" w:fill="F3F3F3"/>
                        <w:lang w:eastAsia="es-ES"/>
                      </w:rPr>
                      <w:t>http://gcompris.softonic.com/linux</w:t>
                    </w:r>
                  </w:hyperlink>
                  <w:r w:rsidR="004D5481"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363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ktuberling</w:t>
                  </w:r>
                  <w:proofErr w:type="spellEnd"/>
                  <w:r w:rsidRPr="004D5481">
                    <w:rPr>
                      <w:rFonts w:ascii="Arial" w:eastAsia="Times New Roman" w:hAnsi="Arial" w:cs="Arial"/>
                      <w:color w:val="000000"/>
                      <w:sz w:val="20"/>
                      <w:szCs w:val="20"/>
                      <w:shd w:val="clear" w:color="auto" w:fill="F3F3F3"/>
                      <w:lang w:eastAsia="es-ES"/>
                    </w:rPr>
                    <w:t xml:space="preserve"> Sr. Patata</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2F629E43" wp14:editId="755E489A">
                        <wp:extent cx="1906270" cy="1527175"/>
                        <wp:effectExtent l="0" t="0" r="0" b="0"/>
                        <wp:docPr id="2" name="Imagen 2" descr="https://encrypted-tbn0.google.com/images?q=tbn:ANd9GcS3QMkMiNeYIdmYAaPwA8fB1ij2MPcRosdul2wfzWHDYzt8ABrd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oogle.com/images?q=tbn:ANd9GcS3QMkMiNeYIdmYAaPwA8fB1ij2MPcRosdul2wfzWHDYzt8ABrd0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52717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xml:space="preserve">Todos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Permite armar escenarios</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xml:space="preserve">Todas </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390301" w:rsidP="004D5481">
                  <w:pPr>
                    <w:spacing w:after="0" w:line="240" w:lineRule="auto"/>
                    <w:rPr>
                      <w:rFonts w:ascii="Arial" w:eastAsia="Times New Roman" w:hAnsi="Arial" w:cs="Arial"/>
                      <w:sz w:val="20"/>
                      <w:szCs w:val="20"/>
                      <w:lang w:eastAsia="es-ES"/>
                    </w:rPr>
                  </w:pPr>
                  <w:hyperlink r:id="rId9" w:history="1">
                    <w:r w:rsidR="004D5481" w:rsidRPr="004D5481">
                      <w:rPr>
                        <w:rFonts w:ascii="Arial" w:eastAsia="Times New Roman" w:hAnsi="Arial" w:cs="Arial"/>
                        <w:color w:val="336699"/>
                        <w:sz w:val="20"/>
                        <w:szCs w:val="20"/>
                        <w:u w:val="single"/>
                        <w:shd w:val="clear" w:color="auto" w:fill="F3F3F3"/>
                        <w:lang w:eastAsia="es-ES"/>
                      </w:rPr>
                      <w:t>D</w:t>
                    </w:r>
                  </w:hyperlink>
                  <w:r w:rsidR="004D5481" w:rsidRPr="004D5481">
                    <w:rPr>
                      <w:rFonts w:ascii="Arial" w:eastAsia="Times New Roman" w:hAnsi="Arial" w:cs="Arial"/>
                      <w:sz w:val="20"/>
                      <w:szCs w:val="20"/>
                      <w:shd w:val="clear" w:color="auto" w:fill="F3F3F3"/>
                      <w:lang w:eastAsia="es-ES"/>
                    </w:rPr>
                    <w:t>escarga para Windows:</w:t>
                  </w:r>
                </w:p>
                <w:p w:rsidR="004D5481" w:rsidRPr="004D5481" w:rsidRDefault="00390301" w:rsidP="004D5481">
                  <w:pPr>
                    <w:spacing w:after="0" w:line="240" w:lineRule="auto"/>
                    <w:rPr>
                      <w:rFonts w:ascii="Arial" w:eastAsia="Times New Roman" w:hAnsi="Arial" w:cs="Arial"/>
                      <w:sz w:val="20"/>
                      <w:szCs w:val="20"/>
                      <w:lang w:eastAsia="es-ES"/>
                    </w:rPr>
                  </w:pPr>
                  <w:hyperlink r:id="rId10" w:history="1">
                    <w:r w:rsidR="004D5481" w:rsidRPr="004D5481">
                      <w:rPr>
                        <w:rFonts w:ascii="Arial" w:eastAsia="Times New Roman" w:hAnsi="Arial" w:cs="Arial"/>
                        <w:color w:val="336699"/>
                        <w:sz w:val="20"/>
                        <w:szCs w:val="20"/>
                        <w:u w:val="single"/>
                        <w:shd w:val="clear" w:color="auto" w:fill="F3F3F3"/>
                        <w:lang w:eastAsia="es-ES"/>
                      </w:rPr>
                      <w:t>http://ktuberling.softonic.com/</w:t>
                    </w:r>
                  </w:hyperlink>
                  <w:r w:rsidR="004D5481" w:rsidRPr="004D5481">
                    <w:rPr>
                      <w:rFonts w:ascii="Arial" w:eastAsia="Times New Roman" w:hAnsi="Arial" w:cs="Arial"/>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p>
              </w:tc>
            </w:tr>
            <w:tr w:rsidR="004D5481" w:rsidRPr="004D5481" w:rsidTr="004D5481">
              <w:trPr>
                <w:trHeight w:val="283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lastRenderedPageBreak/>
                    <w:t>Pysycache</w:t>
                  </w:r>
                  <w:proofErr w:type="spellEnd"/>
                  <w:r w:rsidRPr="004D5481">
                    <w:rPr>
                      <w:rFonts w:ascii="Arial" w:eastAsia="Times New Roman" w:hAnsi="Arial" w:cs="Arial"/>
                      <w:color w:val="000000"/>
                      <w:sz w:val="20"/>
                      <w:szCs w:val="20"/>
                      <w:shd w:val="clear" w:color="auto" w:fill="F3F3F3"/>
                      <w:lang w:eastAsia="es-ES"/>
                    </w:rPr>
                    <w:t>  (Muevo y Aprendo)</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Preescolar a II grado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 xml:space="preserve">Para el dominio del mouse, </w:t>
                  </w:r>
                  <w:proofErr w:type="gramStart"/>
                  <w:r w:rsidRPr="004D5481">
                    <w:rPr>
                      <w:rFonts w:ascii="Arial" w:eastAsia="Times New Roman" w:hAnsi="Arial" w:cs="Arial"/>
                      <w:color w:val="000000"/>
                      <w:sz w:val="20"/>
                      <w:szCs w:val="20"/>
                      <w:shd w:val="clear" w:color="auto" w:fill="F3F3F3"/>
                      <w:lang w:eastAsia="es-ES"/>
                    </w:rPr>
                    <w:t>términos izquierda, derecha</w:t>
                  </w:r>
                  <w:proofErr w:type="gramEnd"/>
                  <w:r w:rsidRPr="004D5481">
                    <w:rPr>
                      <w:rFonts w:ascii="Arial" w:eastAsia="Times New Roman" w:hAnsi="Arial" w:cs="Arial"/>
                      <w:color w:val="000000"/>
                      <w:sz w:val="20"/>
                      <w:szCs w:val="20"/>
                      <w:shd w:val="clear" w:color="auto" w:fill="F3F3F3"/>
                      <w:lang w:eastAsia="es-ES"/>
                    </w:rPr>
                    <w:t>, colores y formas.</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Matemática, Español, Inglés, Ciencias Sociales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para Windows:</w:t>
                  </w:r>
                </w:p>
                <w:p w:rsidR="004D5481" w:rsidRPr="004D5481" w:rsidRDefault="00390301" w:rsidP="004D5481">
                  <w:pPr>
                    <w:spacing w:after="0" w:line="240" w:lineRule="auto"/>
                    <w:rPr>
                      <w:rFonts w:ascii="Arial" w:eastAsia="Times New Roman" w:hAnsi="Arial" w:cs="Arial"/>
                      <w:sz w:val="20"/>
                      <w:szCs w:val="20"/>
                      <w:lang w:eastAsia="es-ES"/>
                    </w:rPr>
                  </w:pPr>
                  <w:hyperlink r:id="rId11" w:history="1">
                    <w:r w:rsidR="004D5481" w:rsidRPr="004D5481">
                      <w:rPr>
                        <w:rFonts w:ascii="Arial" w:eastAsia="Times New Roman" w:hAnsi="Arial" w:cs="Arial"/>
                        <w:color w:val="336699"/>
                        <w:sz w:val="20"/>
                        <w:szCs w:val="20"/>
                        <w:u w:val="single"/>
                        <w:shd w:val="clear" w:color="auto" w:fill="F3F3F3"/>
                        <w:lang w:eastAsia="es-ES"/>
                      </w:rPr>
                      <w:t>http://pysycache.softonic.com/</w:t>
                    </w:r>
                  </w:hyperlink>
                </w:p>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para Linux:</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b/>
                      <w:bCs/>
                      <w:color w:val="000000"/>
                      <w:sz w:val="24"/>
                      <w:szCs w:val="24"/>
                      <w:shd w:val="clear" w:color="auto" w:fill="F3F3F3"/>
                      <w:lang w:eastAsia="es-ES"/>
                    </w:rPr>
                    <w:t>http://pysycache</w:t>
                  </w:r>
                  <w:r w:rsidRPr="004D5481">
                    <w:rPr>
                      <w:rFonts w:ascii="Arial" w:eastAsia="Times New Roman" w:hAnsi="Arial" w:cs="Arial"/>
                      <w:color w:val="000000"/>
                      <w:sz w:val="24"/>
                      <w:szCs w:val="24"/>
                      <w:shd w:val="clear" w:color="auto" w:fill="F3F3F3"/>
                      <w:lang w:eastAsia="es-ES"/>
                    </w:rPr>
                    <w:t>.softonic.com/</w:t>
                  </w:r>
                  <w:r w:rsidRPr="004D5481">
                    <w:rPr>
                      <w:rFonts w:ascii="Arial" w:eastAsia="Times New Roman" w:hAnsi="Arial" w:cs="Arial"/>
                      <w:b/>
                      <w:bCs/>
                      <w:color w:val="000000"/>
                      <w:sz w:val="24"/>
                      <w:szCs w:val="24"/>
                      <w:shd w:val="clear" w:color="auto" w:fill="F3F3F3"/>
                      <w:lang w:eastAsia="es-ES"/>
                    </w:rPr>
                    <w:t>linux</w:t>
                  </w:r>
                </w:p>
              </w:tc>
            </w:tr>
            <w:tr w:rsidR="004D5481" w:rsidRPr="004D5481" w:rsidTr="004D5481">
              <w:trPr>
                <w:trHeight w:val="279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Blinken</w:t>
                  </w:r>
                  <w:proofErr w:type="spellEnd"/>
                  <w:r w:rsidRPr="004D5481">
                    <w:rPr>
                      <w:rFonts w:ascii="Arial" w:eastAsia="Times New Roman" w:hAnsi="Arial" w:cs="Arial"/>
                      <w:color w:val="000000"/>
                      <w:sz w:val="20"/>
                      <w:szCs w:val="20"/>
                      <w:shd w:val="clear" w:color="auto" w:fill="F3F3F3"/>
                      <w:lang w:eastAsia="es-ES"/>
                    </w:rPr>
                    <w:t xml:space="preserve"> (Parpadear)</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182829F0" wp14:editId="57DDA58B">
                        <wp:extent cx="1906270" cy="1621790"/>
                        <wp:effectExtent l="0" t="0" r="0" b="0"/>
                        <wp:docPr id="3" name="Imagen 3" descr="https://encrypted-tbn2.google.com/images?q=tbn:ANd9GcSZxaVKS-LUrPsq-wqMsnEXoSbHLUUubEsEDOmX5cCjOYi04Vd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oogle.com/images?q=tbn:ANd9GcSZxaVKS-LUrPsq-wqMsnEXoSbHLUUubEsEDOmX5cCjOYi04VdC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62179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Todos</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Ejercicios para la memoria</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Abierto a todas las asignaturas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para Linux</w:t>
                  </w:r>
                </w:p>
                <w:p w:rsidR="004D5481" w:rsidRPr="004D5481" w:rsidRDefault="00390301" w:rsidP="004D5481">
                  <w:pPr>
                    <w:spacing w:after="0" w:line="240" w:lineRule="auto"/>
                    <w:rPr>
                      <w:rFonts w:ascii="Arial" w:eastAsia="Times New Roman" w:hAnsi="Arial" w:cs="Arial"/>
                      <w:sz w:val="20"/>
                      <w:szCs w:val="20"/>
                      <w:lang w:eastAsia="es-ES"/>
                    </w:rPr>
                  </w:pPr>
                  <w:hyperlink r:id="rId13" w:history="1">
                    <w:r w:rsidR="004D5481" w:rsidRPr="004D5481">
                      <w:rPr>
                        <w:rFonts w:ascii="Arial" w:eastAsia="Times New Roman" w:hAnsi="Arial" w:cs="Arial"/>
                        <w:color w:val="336699"/>
                        <w:sz w:val="20"/>
                        <w:szCs w:val="20"/>
                        <w:u w:val="single"/>
                        <w:shd w:val="clear" w:color="auto" w:fill="F3F3F3"/>
                        <w:lang w:eastAsia="es-ES"/>
                      </w:rPr>
                      <w:t>http://blinken.malavida.com/linux/</w:t>
                    </w:r>
                  </w:hyperlink>
                  <w:r w:rsidR="004D5481" w:rsidRPr="004D5481">
                    <w:rPr>
                      <w:rFonts w:ascii="Arial" w:eastAsia="Times New Roman" w:hAnsi="Arial" w:cs="Arial"/>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p>
              </w:tc>
            </w:tr>
            <w:tr w:rsidR="004D5481" w:rsidRPr="004D5481" w:rsidTr="004D5481">
              <w:trPr>
                <w:trHeight w:val="390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Childs</w:t>
                  </w:r>
                  <w:proofErr w:type="spellEnd"/>
                  <w:r w:rsidRPr="004D5481">
                    <w:rPr>
                      <w:rFonts w:ascii="Arial" w:eastAsia="Times New Roman" w:hAnsi="Arial" w:cs="Arial"/>
                      <w:color w:val="000000"/>
                      <w:sz w:val="20"/>
                      <w:szCs w:val="20"/>
                      <w:shd w:val="clear" w:color="auto" w:fill="F3F3F3"/>
                      <w:lang w:eastAsia="es-ES"/>
                    </w:rPr>
                    <w:t xml:space="preserve"> Play (juego de Niños)</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707A3B5C" wp14:editId="1C442405">
                        <wp:extent cx="1906270" cy="1475105"/>
                        <wp:effectExtent l="0" t="0" r="0" b="0"/>
                        <wp:docPr id="4" name="Imagen 4" descr="https://encrypted-tbn3.google.com/images?q=tbn:ANd9GcQzFL82GUq_rIVI_ZZT3QjvrEcI0Yk2uI-m48CHf3l3QgIDxC_g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oogle.com/images?q=tbn:ANd9GcQzFL82GUq_rIVI_ZZT3QjvrEcI0Yk2uI-m48CHf3l3QgIDxC_gu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47510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Preescolar a III grado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Para el control del área motora, auditiva, la memoria y visual.  Aprendizaje de letras mayúsculas y minúsculas, números e imágenes.</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Español, Inglés, Matemáticas, Informática, Ciencias Naturales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 Linux:</w:t>
                  </w:r>
                </w:p>
                <w:p w:rsidR="004D5481" w:rsidRPr="004D5481" w:rsidRDefault="00390301" w:rsidP="004D5481">
                  <w:pPr>
                    <w:spacing w:after="0" w:line="240" w:lineRule="auto"/>
                    <w:rPr>
                      <w:rFonts w:ascii="Arial" w:eastAsia="Times New Roman" w:hAnsi="Arial" w:cs="Arial"/>
                      <w:sz w:val="20"/>
                      <w:szCs w:val="20"/>
                      <w:lang w:eastAsia="es-ES"/>
                    </w:rPr>
                  </w:pPr>
                  <w:hyperlink r:id="rId15" w:history="1">
                    <w:r w:rsidR="004D5481" w:rsidRPr="004D5481">
                      <w:rPr>
                        <w:rFonts w:ascii="Arial" w:eastAsia="Times New Roman" w:hAnsi="Arial" w:cs="Arial"/>
                        <w:color w:val="336699"/>
                        <w:sz w:val="20"/>
                        <w:szCs w:val="20"/>
                        <w:u w:val="single"/>
                        <w:shd w:val="clear" w:color="auto" w:fill="F3F3F3"/>
                        <w:lang w:eastAsia="es-ES"/>
                      </w:rPr>
                      <w:t>http://childsplay.softonic.com/linux/descargar</w:t>
                    </w:r>
                  </w:hyperlink>
                </w:p>
              </w:tc>
            </w:tr>
            <w:tr w:rsidR="004D5481" w:rsidRPr="004D5481" w:rsidTr="004D5481">
              <w:trPr>
                <w:trHeight w:val="310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Kwordquiz</w:t>
                  </w:r>
                  <w:proofErr w:type="spellEnd"/>
                  <w:r w:rsidRPr="004D5481">
                    <w:rPr>
                      <w:rFonts w:ascii="Arial" w:eastAsia="Times New Roman" w:hAnsi="Arial" w:cs="Arial"/>
                      <w:color w:val="000000"/>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Traducción y Vocabulario</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0E44E281" wp14:editId="03B2390C">
                        <wp:extent cx="1906270" cy="1276985"/>
                        <wp:effectExtent l="0" t="0" r="0" b="0"/>
                        <wp:docPr id="5" name="Imagen 5" descr="https://encrypted-tbn0.google.com/images?q=tbn:ANd9GcRYRHef5poEkuUSgj1ELUUz-aOSNE5nYG4ivOo6pshP9MJN0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RYRHef5poEkuUSgj1ELUUz-aOSNE5nYG4ivOo6pshP9MJN0At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Preescolar a VI año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Le permite al profesor armar su vocabulario, traducción y colocarle ejercicios y laboratorios a los estudiantes.</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xml:space="preserve">Todas </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Linux:</w:t>
                  </w:r>
                  <w:r w:rsidRPr="004D5481">
                    <w:rPr>
                      <w:rFonts w:ascii="Arial" w:eastAsia="Times New Roman" w:hAnsi="Arial" w:cs="Arial"/>
                      <w:color w:val="000000"/>
                      <w:sz w:val="20"/>
                      <w:szCs w:val="20"/>
                      <w:shd w:val="clear" w:color="auto" w:fill="F3F3F3"/>
                      <w:lang w:eastAsia="es-ES"/>
                    </w:rPr>
                    <w:br/>
                  </w:r>
                  <w:hyperlink r:id="rId17" w:history="1">
                    <w:r w:rsidRPr="004D5481">
                      <w:rPr>
                        <w:rFonts w:ascii="Arial" w:eastAsia="Times New Roman" w:hAnsi="Arial" w:cs="Arial"/>
                        <w:color w:val="336699"/>
                        <w:sz w:val="20"/>
                        <w:szCs w:val="20"/>
                        <w:u w:val="single"/>
                        <w:shd w:val="clear" w:color="auto" w:fill="F3F3F3"/>
                        <w:lang w:eastAsia="es-ES"/>
                      </w:rPr>
                      <w:t>http://www.findsoft.org/linux/system-utilities/other/kwordquiz-for-linux/</w:t>
                    </w:r>
                  </w:hyperlink>
                  <w:r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283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lastRenderedPageBreak/>
                    <w:t>Klettres</w:t>
                  </w:r>
                  <w:proofErr w:type="spellEnd"/>
                  <w:r w:rsidRPr="004D5481">
                    <w:rPr>
                      <w:rFonts w:ascii="Arial" w:eastAsia="Times New Roman" w:hAnsi="Arial" w:cs="Arial"/>
                      <w:color w:val="000000"/>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Letras y Palabras</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71BA4E61" wp14:editId="135DCE0F">
                        <wp:extent cx="1906270" cy="1207770"/>
                        <wp:effectExtent l="0" t="0" r="0" b="0"/>
                        <wp:docPr id="6" name="Imagen 6" descr="https://encrypted-tbn1.google.com/images?q=tbn:ANd9GcTsl8JLGzGBVYeIUeI6LiKRE4nKxV8bSG8GsN5OY1jI9yLdCC57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oogle.com/images?q=tbn:ANd9GcTsl8JLGzGBVYeIUeI6LiKRE4nKxV8bSG8GsN5OY1jI9yLdCC57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20777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Preescolar a III grado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Ejercicios de letras y palabras. El profesor selecciona el nivel o grado de complejidad.</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xml:space="preserve">Todas </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r>
            <w:tr w:rsidR="004D5481" w:rsidRPr="004D5481" w:rsidTr="004D5481">
              <w:trPr>
                <w:trHeight w:val="336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Ktranslator</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III grado a VI año</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color w:val="000000"/>
                      <w:sz w:val="20"/>
                      <w:szCs w:val="20"/>
                      <w:shd w:val="clear" w:color="auto" w:fill="CFE2F3"/>
                      <w:lang w:eastAsia="es-ES"/>
                    </w:rPr>
                  </w:pPr>
                  <w:r w:rsidRPr="004D5481">
                    <w:rPr>
                      <w:rFonts w:ascii="Arial" w:eastAsia="Times New Roman" w:hAnsi="Arial" w:cs="Arial"/>
                      <w:color w:val="000000"/>
                      <w:sz w:val="20"/>
                      <w:szCs w:val="20"/>
                      <w:shd w:val="clear" w:color="auto" w:fill="F3F3F3"/>
                      <w:lang w:eastAsia="es-ES"/>
                    </w:rPr>
                    <w:t>Realiza traducciones de varios lenguajes y permite escuchar la pronunciación, adicionalmente maneja los plurales.</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Inglés, Francés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beforeAutospacing="1" w:after="0" w:afterAutospacing="1" w:line="240" w:lineRule="auto"/>
                    <w:rPr>
                      <w:rFonts w:ascii="Arial" w:eastAsia="Times New Roman" w:hAnsi="Arial" w:cs="Arial"/>
                      <w:sz w:val="20"/>
                      <w:szCs w:val="20"/>
                      <w:lang w:eastAsia="es-ES"/>
                    </w:rPr>
                  </w:pPr>
                </w:p>
              </w:tc>
            </w:tr>
            <w:tr w:rsidR="004D5481" w:rsidRPr="004D5481" w:rsidTr="004D5481">
              <w:trPr>
                <w:trHeight w:val="63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Ktouch</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VII grado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Mecanografía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r>
            <w:tr w:rsidR="004D5481" w:rsidRPr="004D5481" w:rsidTr="004D5481">
              <w:trPr>
                <w:trHeight w:val="258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Tuxtype</w:t>
                  </w:r>
                  <w:proofErr w:type="spellEnd"/>
                  <w:r w:rsidRPr="004D5481">
                    <w:rPr>
                      <w:rFonts w:ascii="Arial" w:eastAsia="Times New Roman" w:hAnsi="Arial" w:cs="Arial"/>
                      <w:color w:val="000000"/>
                      <w:sz w:val="20"/>
                      <w:szCs w:val="20"/>
                      <w:shd w:val="clear" w:color="auto" w:fill="F3F3F3"/>
                      <w:lang w:eastAsia="es-ES"/>
                    </w:rPr>
                    <w:t xml:space="preserve"> </w:t>
                  </w:r>
                  <w:proofErr w:type="spellStart"/>
                  <w:r w:rsidRPr="004D5481">
                    <w:rPr>
                      <w:rFonts w:ascii="Arial" w:eastAsia="Times New Roman" w:hAnsi="Arial" w:cs="Arial"/>
                      <w:color w:val="000000"/>
                      <w:sz w:val="20"/>
                      <w:szCs w:val="20"/>
                      <w:shd w:val="clear" w:color="auto" w:fill="F3F3F3"/>
                      <w:lang w:eastAsia="es-ES"/>
                    </w:rPr>
                    <w:t>tux</w:t>
                  </w:r>
                  <w:proofErr w:type="spellEnd"/>
                  <w:r w:rsidRPr="004D5481">
                    <w:rPr>
                      <w:rFonts w:ascii="Arial" w:eastAsia="Times New Roman" w:hAnsi="Arial" w:cs="Arial"/>
                      <w:color w:val="000000"/>
                      <w:sz w:val="20"/>
                      <w:szCs w:val="20"/>
                      <w:shd w:val="clear" w:color="auto" w:fill="F3F3F3"/>
                      <w:lang w:eastAsia="es-ES"/>
                    </w:rPr>
                    <w:t xml:space="preserve"> </w:t>
                  </w:r>
                  <w:proofErr w:type="spellStart"/>
                  <w:r w:rsidRPr="004D5481">
                    <w:rPr>
                      <w:rFonts w:ascii="Arial" w:eastAsia="Times New Roman" w:hAnsi="Arial" w:cs="Arial"/>
                      <w:color w:val="000000"/>
                      <w:sz w:val="20"/>
                      <w:szCs w:val="20"/>
                      <w:shd w:val="clear" w:color="auto" w:fill="F3F3F3"/>
                      <w:lang w:eastAsia="es-ES"/>
                    </w:rPr>
                    <w:t>typing</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70AAEA58" wp14:editId="67ED2FFF">
                        <wp:extent cx="1906270" cy="1492250"/>
                        <wp:effectExtent l="0" t="0" r="0" b="0"/>
                        <wp:docPr id="7" name="Imagen 7" descr="https://encrypted-tbn0.google.com/images?q=tbn:ANd9GcRG3I_sn785zk_ILLLoxbOHIlmFPbAwOG9WjXnWlr1IDC8n1n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RG3I_sn785zk_ILLLoxbOHIlmFPbAwOG9WjXnWlr1IDC8n1nN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270" cy="149225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VII grado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Mecanografía, Informática, Español, Inglés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Windows:</w:t>
                  </w:r>
                </w:p>
                <w:p w:rsidR="004D5481" w:rsidRPr="004D5481" w:rsidRDefault="00390301" w:rsidP="004D5481">
                  <w:pPr>
                    <w:spacing w:after="0" w:line="240" w:lineRule="auto"/>
                    <w:rPr>
                      <w:rFonts w:ascii="Arial" w:eastAsia="Times New Roman" w:hAnsi="Arial" w:cs="Arial"/>
                      <w:sz w:val="20"/>
                      <w:szCs w:val="20"/>
                      <w:lang w:eastAsia="es-ES"/>
                    </w:rPr>
                  </w:pPr>
                  <w:hyperlink r:id="rId20" w:history="1">
                    <w:r w:rsidR="004D5481" w:rsidRPr="004D5481">
                      <w:rPr>
                        <w:rFonts w:ascii="Arial" w:eastAsia="Times New Roman" w:hAnsi="Arial" w:cs="Arial"/>
                        <w:color w:val="336699"/>
                        <w:sz w:val="20"/>
                        <w:szCs w:val="20"/>
                        <w:u w:val="single"/>
                        <w:shd w:val="clear" w:color="auto" w:fill="F3F3F3"/>
                        <w:lang w:eastAsia="es-ES"/>
                      </w:rPr>
                      <w:t>http://tux-typing.softonic.com/</w:t>
                    </w:r>
                  </w:hyperlink>
                  <w:r w:rsidR="004D5481" w:rsidRPr="004D5481">
                    <w:rPr>
                      <w:rFonts w:ascii="Arial" w:eastAsia="Times New Roman" w:hAnsi="Arial" w:cs="Arial"/>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Descargar Linux:</w:t>
                  </w:r>
                </w:p>
                <w:p w:rsidR="004D5481" w:rsidRPr="004D5481" w:rsidRDefault="00390301" w:rsidP="004D5481">
                  <w:pPr>
                    <w:spacing w:after="0" w:line="240" w:lineRule="auto"/>
                    <w:rPr>
                      <w:rFonts w:ascii="Arial" w:eastAsia="Times New Roman" w:hAnsi="Arial" w:cs="Arial"/>
                      <w:sz w:val="20"/>
                      <w:szCs w:val="20"/>
                      <w:lang w:eastAsia="es-ES"/>
                    </w:rPr>
                  </w:pPr>
                  <w:hyperlink r:id="rId21" w:history="1">
                    <w:r w:rsidR="004D5481" w:rsidRPr="004D5481">
                      <w:rPr>
                        <w:rFonts w:ascii="Arial" w:eastAsia="Times New Roman" w:hAnsi="Arial" w:cs="Arial"/>
                        <w:color w:val="336699"/>
                        <w:sz w:val="20"/>
                        <w:szCs w:val="20"/>
                        <w:u w:val="single"/>
                        <w:shd w:val="clear" w:color="auto" w:fill="F3F3F3"/>
                        <w:lang w:eastAsia="es-ES"/>
                      </w:rPr>
                      <w:t>http://tux-typing-2.softonic.com/linux</w:t>
                    </w:r>
                  </w:hyperlink>
                  <w:r w:rsidR="004D5481"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258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Kbruch</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39D0CA45" wp14:editId="19EC7F5A">
                        <wp:extent cx="1906270" cy="1276985"/>
                        <wp:effectExtent l="0" t="0" r="0" b="0"/>
                        <wp:docPr id="8" name="Imagen 8" descr="http://www.milaweb.com/blog/wp-content/uploads/imagenes/Edubuntuunadistrolinuxparaescuelas_B1A6/kbr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laweb.com/blog/wp-content/uploads/imagenes/Edubuntuunadistrolinuxparaescuelas_B1A6/kbruc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VII grado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Matemáticas, Informática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Linux:</w:t>
                  </w:r>
                </w:p>
                <w:p w:rsidR="004D5481" w:rsidRPr="004D5481" w:rsidRDefault="00390301" w:rsidP="004D5481">
                  <w:pPr>
                    <w:spacing w:after="0" w:line="240" w:lineRule="auto"/>
                    <w:rPr>
                      <w:rFonts w:ascii="Arial" w:eastAsia="Times New Roman" w:hAnsi="Arial" w:cs="Arial"/>
                      <w:sz w:val="20"/>
                      <w:szCs w:val="20"/>
                      <w:lang w:eastAsia="es-ES"/>
                    </w:rPr>
                  </w:pPr>
                  <w:hyperlink r:id="rId23" w:history="1">
                    <w:r w:rsidR="004D5481" w:rsidRPr="004D5481">
                      <w:rPr>
                        <w:rFonts w:ascii="Arial" w:eastAsia="Times New Roman" w:hAnsi="Arial" w:cs="Arial"/>
                        <w:color w:val="336699"/>
                        <w:sz w:val="20"/>
                        <w:szCs w:val="20"/>
                        <w:u w:val="single"/>
                        <w:shd w:val="clear" w:color="auto" w:fill="F3F3F3"/>
                        <w:lang w:eastAsia="es-ES"/>
                      </w:rPr>
                      <w:t>http://kbruch.uptodown.com/ubuntu</w:t>
                    </w:r>
                  </w:hyperlink>
                </w:p>
              </w:tc>
            </w:tr>
            <w:tr w:rsidR="004D5481" w:rsidRPr="004D5481" w:rsidTr="004D5481">
              <w:trPr>
                <w:trHeight w:val="306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lastRenderedPageBreak/>
                    <w:t>Kmplot</w:t>
                  </w:r>
                  <w:proofErr w:type="spellEnd"/>
                  <w:r w:rsidRPr="004D5481">
                    <w:rPr>
                      <w:rFonts w:ascii="Arial" w:eastAsia="Times New Roman" w:hAnsi="Arial" w:cs="Arial"/>
                      <w:color w:val="000000"/>
                      <w:sz w:val="20"/>
                      <w:szCs w:val="20"/>
                      <w:shd w:val="clear" w:color="auto" w:fill="F3F3F3"/>
                      <w:lang w:eastAsia="es-ES"/>
                    </w:rPr>
                    <w:t xml:space="preserve"> </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CFE2F3"/>
                      <w:lang w:eastAsia="es-ES"/>
                    </w:rPr>
                    <w:t> </w:t>
                  </w:r>
                  <w:r w:rsidRPr="004D5481">
                    <w:rPr>
                      <w:rFonts w:ascii="Arial" w:eastAsia="Times New Roman" w:hAnsi="Arial" w:cs="Arial"/>
                      <w:noProof/>
                      <w:sz w:val="20"/>
                      <w:szCs w:val="20"/>
                      <w:shd w:val="clear" w:color="auto" w:fill="F3F3F3"/>
                      <w:lang w:eastAsia="es-ES"/>
                    </w:rPr>
                    <w:drawing>
                      <wp:inline distT="0" distB="0" distL="0" distR="0" wp14:anchorId="64BC57DF" wp14:editId="28840564">
                        <wp:extent cx="1906270" cy="1621790"/>
                        <wp:effectExtent l="0" t="0" r="0" b="0"/>
                        <wp:docPr id="9" name="Imagen 9" descr="http://i1-linux.softpedia-static.com/screenshots/KmPl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1-linux.softpedia-static.com/screenshots/KmPlot_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6270" cy="162179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Geometría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Linux:</w:t>
                  </w:r>
                </w:p>
                <w:p w:rsidR="004D5481" w:rsidRPr="004D5481" w:rsidRDefault="00390301" w:rsidP="004D5481">
                  <w:pPr>
                    <w:spacing w:after="0" w:line="240" w:lineRule="auto"/>
                    <w:rPr>
                      <w:rFonts w:ascii="Arial" w:eastAsia="Times New Roman" w:hAnsi="Arial" w:cs="Arial"/>
                      <w:sz w:val="20"/>
                      <w:szCs w:val="20"/>
                      <w:lang w:eastAsia="es-ES"/>
                    </w:rPr>
                  </w:pPr>
                  <w:hyperlink r:id="rId25" w:history="1">
                    <w:r w:rsidR="004D5481" w:rsidRPr="004D5481">
                      <w:rPr>
                        <w:rFonts w:ascii="Arial" w:eastAsia="Times New Roman" w:hAnsi="Arial" w:cs="Arial"/>
                        <w:color w:val="336699"/>
                        <w:sz w:val="20"/>
                        <w:szCs w:val="20"/>
                        <w:u w:val="single"/>
                        <w:shd w:val="clear" w:color="auto" w:fill="F3F3F3"/>
                        <w:lang w:eastAsia="es-ES"/>
                      </w:rPr>
                      <w:t>http://kmplot.softonic.com/linux/descargar</w:t>
                    </w:r>
                  </w:hyperlink>
                </w:p>
              </w:tc>
            </w:tr>
            <w:tr w:rsidR="004D5481" w:rsidRPr="004D5481" w:rsidTr="004D5481">
              <w:trPr>
                <w:trHeight w:val="310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TuxMath</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7C713C4C" wp14:editId="1F233954">
                        <wp:extent cx="1906270" cy="1483995"/>
                        <wp:effectExtent l="0" t="0" r="0" b="1905"/>
                        <wp:docPr id="10" name="Imagen 10" descr="https://encrypted-tbn1.google.com/images?q=tbn:ANd9GcT1FXst93aFCDxvh0_V4gOfSEc8hzpmitxOWFGpgiPOvzmBh4_F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oogle.com/images?q=tbn:ANd9GcT1FXst93aFCDxvh0_V4gOfSEc8hzpmitxOWFGpgiPOvzmBh4_FH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6270" cy="1483995"/>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 grado a VI grado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Matemáticas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Windows:</w:t>
                  </w:r>
                </w:p>
                <w:p w:rsidR="004D5481" w:rsidRPr="004D5481" w:rsidRDefault="00390301" w:rsidP="004D5481">
                  <w:pPr>
                    <w:spacing w:after="0" w:line="240" w:lineRule="auto"/>
                    <w:rPr>
                      <w:rFonts w:ascii="Arial" w:eastAsia="Times New Roman" w:hAnsi="Arial" w:cs="Arial"/>
                      <w:sz w:val="20"/>
                      <w:szCs w:val="20"/>
                      <w:lang w:eastAsia="es-ES"/>
                    </w:rPr>
                  </w:pPr>
                  <w:hyperlink r:id="rId27" w:history="1">
                    <w:r w:rsidR="004D5481" w:rsidRPr="004D5481">
                      <w:rPr>
                        <w:rFonts w:ascii="Arial" w:eastAsia="Times New Roman" w:hAnsi="Arial" w:cs="Arial"/>
                        <w:color w:val="336699"/>
                        <w:sz w:val="20"/>
                        <w:szCs w:val="20"/>
                        <w:u w:val="single"/>
                        <w:shd w:val="clear" w:color="auto" w:fill="F3F3F3"/>
                        <w:lang w:eastAsia="es-ES"/>
                      </w:rPr>
                      <w:t>http://tuxmath.uptodown.com/</w:t>
                    </w:r>
                  </w:hyperlink>
                  <w:r w:rsidR="004D5481" w:rsidRPr="004D5481">
                    <w:rPr>
                      <w:rFonts w:ascii="Arial" w:eastAsia="Times New Roman" w:hAnsi="Arial" w:cs="Arial"/>
                      <w:sz w:val="20"/>
                      <w:szCs w:val="20"/>
                      <w:shd w:val="clear" w:color="auto" w:fill="F3F3F3"/>
                      <w:lang w:eastAsia="es-ES"/>
                    </w:rPr>
                    <w:t xml:space="preserve">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Linux:</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b/>
                      <w:bCs/>
                      <w:color w:val="000000"/>
                      <w:sz w:val="24"/>
                      <w:szCs w:val="24"/>
                      <w:shd w:val="clear" w:color="auto" w:fill="F3F3F3"/>
                      <w:lang w:eastAsia="es-ES"/>
                    </w:rPr>
                    <w:t>tuxmath</w:t>
                  </w:r>
                  <w:r w:rsidRPr="004D5481">
                    <w:rPr>
                      <w:rFonts w:ascii="Arial" w:eastAsia="Times New Roman" w:hAnsi="Arial" w:cs="Arial"/>
                      <w:color w:val="000000"/>
                      <w:sz w:val="24"/>
                      <w:szCs w:val="24"/>
                      <w:shd w:val="clear" w:color="auto" w:fill="F3F3F3"/>
                      <w:lang w:eastAsia="es-ES"/>
                    </w:rPr>
                    <w:t>.softonic.com/</w:t>
                  </w:r>
                  <w:proofErr w:type="spellStart"/>
                  <w:r w:rsidRPr="004D5481">
                    <w:rPr>
                      <w:rFonts w:ascii="Arial" w:eastAsia="Times New Roman" w:hAnsi="Arial" w:cs="Arial"/>
                      <w:b/>
                      <w:bCs/>
                      <w:color w:val="000000"/>
                      <w:sz w:val="24"/>
                      <w:szCs w:val="24"/>
                      <w:shd w:val="clear" w:color="auto" w:fill="F3F3F3"/>
                      <w:lang w:eastAsia="es-ES"/>
                    </w:rPr>
                    <w:t>linux</w:t>
                  </w:r>
                  <w:proofErr w:type="spellEnd"/>
                  <w:r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234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Kalzium</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60F22064" wp14:editId="43D198DC">
                        <wp:extent cx="1906270" cy="1362710"/>
                        <wp:effectExtent l="0" t="0" r="0" b="8890"/>
                        <wp:docPr id="11" name="Imagen 11" descr="https://encrypted-tbn0.google.com/images?q=tbn:ANd9GcTj9cJ4IEDyQuSW2MtKwYd7rjmjFA5Coxaa5vJ41Fi3SDnp9oPf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oogle.com/images?q=tbn:ANd9GcTj9cJ4IEDyQuSW2MtKwYd7rjmjFA5Coxaa5vJ41Fi3SDnp9oPfoQ"/>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6270" cy="136271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Química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Descarga Linux:</w:t>
                  </w:r>
                </w:p>
                <w:p w:rsidR="004D5481" w:rsidRPr="004D5481" w:rsidRDefault="00390301" w:rsidP="004D5481">
                  <w:pPr>
                    <w:spacing w:after="0" w:line="240" w:lineRule="auto"/>
                    <w:rPr>
                      <w:rFonts w:ascii="Arial" w:eastAsia="Times New Roman" w:hAnsi="Arial" w:cs="Arial"/>
                      <w:sz w:val="20"/>
                      <w:szCs w:val="20"/>
                      <w:lang w:eastAsia="es-ES"/>
                    </w:rPr>
                  </w:pPr>
                  <w:hyperlink r:id="rId29" w:history="1">
                    <w:r w:rsidR="004D5481" w:rsidRPr="004D5481">
                      <w:rPr>
                        <w:rFonts w:ascii="Arial" w:eastAsia="Times New Roman" w:hAnsi="Arial" w:cs="Arial"/>
                        <w:color w:val="336699"/>
                        <w:sz w:val="20"/>
                        <w:szCs w:val="20"/>
                        <w:u w:val="single"/>
                        <w:shd w:val="clear" w:color="auto" w:fill="F3F3F3"/>
                        <w:lang w:eastAsia="es-ES"/>
                      </w:rPr>
                      <w:t>http://kalzium.uptodown.com/ubuntu</w:t>
                    </w:r>
                  </w:hyperlink>
                  <w:r w:rsidR="004D5481"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144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Celestia</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Primaria</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Ciencias</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24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r w:rsidRPr="004D5481">
                    <w:rPr>
                      <w:rFonts w:ascii="Arial" w:eastAsia="Times New Roman" w:hAnsi="Arial" w:cs="Arial"/>
                      <w:color w:val="333333"/>
                      <w:sz w:val="20"/>
                      <w:szCs w:val="20"/>
                      <w:shd w:val="clear" w:color="auto" w:fill="F3F3F3"/>
                      <w:lang w:eastAsia="es-ES"/>
                    </w:rPr>
                    <w:t>Descarga para Windows:</w:t>
                  </w:r>
                  <w:r w:rsidRPr="004D5481">
                    <w:rPr>
                      <w:rFonts w:ascii="Arial" w:eastAsia="Times New Roman" w:hAnsi="Arial" w:cs="Arial"/>
                      <w:color w:val="333333"/>
                      <w:sz w:val="20"/>
                      <w:szCs w:val="20"/>
                      <w:shd w:val="clear" w:color="auto" w:fill="F3F3F3"/>
                      <w:lang w:eastAsia="es-ES"/>
                    </w:rPr>
                    <w:br/>
                  </w:r>
                  <w:hyperlink r:id="rId30" w:history="1">
                    <w:r w:rsidRPr="004D5481">
                      <w:rPr>
                        <w:rFonts w:ascii="Arial" w:eastAsia="Times New Roman" w:hAnsi="Arial" w:cs="Arial"/>
                        <w:color w:val="336699"/>
                        <w:sz w:val="20"/>
                        <w:szCs w:val="20"/>
                        <w:u w:val="single"/>
                        <w:shd w:val="clear" w:color="auto" w:fill="F3F3F3"/>
                        <w:lang w:eastAsia="es-ES"/>
                      </w:rPr>
                      <w:t>http://celestia.softonic.com/descargar</w:t>
                    </w:r>
                  </w:hyperlink>
                  <w:r w:rsidRPr="004D5481">
                    <w:rPr>
                      <w:rFonts w:ascii="Arial" w:eastAsia="Times New Roman" w:hAnsi="Arial" w:cs="Arial"/>
                      <w:color w:val="000000"/>
                      <w:sz w:val="20"/>
                      <w:szCs w:val="20"/>
                      <w:shd w:val="clear" w:color="auto" w:fill="CFE2F3"/>
                      <w:lang w:eastAsia="es-ES"/>
                    </w:rPr>
                    <w:br/>
                  </w:r>
                  <w:r w:rsidRPr="004D5481">
                    <w:rPr>
                      <w:rFonts w:ascii="Arial" w:eastAsia="Times New Roman" w:hAnsi="Arial" w:cs="Arial"/>
                      <w:color w:val="000000"/>
                      <w:sz w:val="20"/>
                      <w:szCs w:val="20"/>
                      <w:shd w:val="clear" w:color="auto" w:fill="CFE2F3"/>
                      <w:lang w:eastAsia="es-ES"/>
                    </w:rPr>
                    <w:br/>
                  </w:r>
                  <w:r w:rsidRPr="004D5481">
                    <w:rPr>
                      <w:rFonts w:ascii="Arial" w:eastAsia="Times New Roman" w:hAnsi="Arial" w:cs="Arial"/>
                      <w:color w:val="333333"/>
                      <w:sz w:val="20"/>
                      <w:szCs w:val="20"/>
                      <w:shd w:val="clear" w:color="auto" w:fill="F3F3F3"/>
                      <w:lang w:eastAsia="es-ES"/>
                    </w:rPr>
                    <w:t>Descarga Linux:</w:t>
                  </w:r>
                  <w:r w:rsidRPr="004D5481">
                    <w:rPr>
                      <w:rFonts w:ascii="Arial" w:eastAsia="Times New Roman" w:hAnsi="Arial" w:cs="Arial"/>
                      <w:color w:val="333333"/>
                      <w:sz w:val="20"/>
                      <w:szCs w:val="20"/>
                      <w:shd w:val="clear" w:color="auto" w:fill="F3F3F3"/>
                      <w:lang w:eastAsia="es-ES"/>
                    </w:rPr>
                    <w:br/>
                  </w:r>
                  <w:hyperlink r:id="rId31" w:anchor="start" w:history="1">
                    <w:r w:rsidRPr="004D5481">
                      <w:rPr>
                        <w:rFonts w:ascii="Arial" w:eastAsia="Times New Roman" w:hAnsi="Arial" w:cs="Arial"/>
                        <w:color w:val="336699"/>
                        <w:sz w:val="20"/>
                        <w:szCs w:val="20"/>
                        <w:u w:val="single"/>
                        <w:shd w:val="clear" w:color="auto" w:fill="F3F3F3"/>
                        <w:lang w:eastAsia="es-ES"/>
                      </w:rPr>
                      <w:t>http://celestia.softonic.com/linux/descargar#start</w:t>
                    </w:r>
                  </w:hyperlink>
                  <w:r w:rsidRPr="004D5481">
                    <w:rPr>
                      <w:rFonts w:ascii="Arial" w:eastAsia="Times New Roman" w:hAnsi="Arial" w:cs="Arial"/>
                      <w:color w:val="333333"/>
                      <w:sz w:val="20"/>
                      <w:szCs w:val="20"/>
                      <w:shd w:val="clear" w:color="auto" w:fill="F3F3F3"/>
                      <w:lang w:eastAsia="es-ES"/>
                    </w:rPr>
                    <w:t> </w:t>
                  </w:r>
                </w:p>
              </w:tc>
            </w:tr>
            <w:tr w:rsidR="004D5481" w:rsidRPr="004D5481" w:rsidTr="004D5481">
              <w:trPr>
                <w:trHeight w:val="63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Resistor</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Resistor</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Física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r>
            <w:tr w:rsidR="004D5481" w:rsidRPr="004D5481" w:rsidTr="004D5481">
              <w:trPr>
                <w:trHeight w:val="279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lastRenderedPageBreak/>
                    <w:t>Scilab</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4D9EF077" wp14:editId="657BE33F">
                        <wp:extent cx="1906270" cy="1621790"/>
                        <wp:effectExtent l="0" t="0" r="0" b="0"/>
                        <wp:docPr id="12" name="Imagen 12" descr="https://encrypted-tbn3.google.com/images?q=tbn:ANd9GcRVg1TXSN3zDfqVLG2N3qfrQCjobwbUUa6LM_79yUPPjNRq7c0E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oogle.com/images?q=tbn:ANd9GcRVg1TXSN3zDfqVLG2N3qfrQCjobwbUUa6LM_79yUPPjNRq7c0ER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6270" cy="162179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Matemáticas, Física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shd w:val="clear" w:color="auto" w:fill="F3F3F3"/>
                      <w:lang w:eastAsia="es-ES"/>
                    </w:rPr>
                    <w:t>Descarga:</w:t>
                  </w:r>
                </w:p>
                <w:p w:rsidR="004D5481" w:rsidRPr="004D5481" w:rsidRDefault="00390301" w:rsidP="004D5481">
                  <w:pPr>
                    <w:spacing w:after="0" w:line="240" w:lineRule="auto"/>
                    <w:rPr>
                      <w:rFonts w:ascii="Arial" w:eastAsia="Times New Roman" w:hAnsi="Arial" w:cs="Arial"/>
                      <w:sz w:val="20"/>
                      <w:szCs w:val="20"/>
                      <w:lang w:eastAsia="es-ES"/>
                    </w:rPr>
                  </w:pPr>
                  <w:hyperlink r:id="rId33" w:history="1">
                    <w:r w:rsidR="004D5481" w:rsidRPr="004D5481">
                      <w:rPr>
                        <w:rFonts w:ascii="Arial" w:eastAsia="Times New Roman" w:hAnsi="Arial" w:cs="Arial"/>
                        <w:color w:val="336699"/>
                        <w:sz w:val="20"/>
                        <w:szCs w:val="20"/>
                        <w:u w:val="single"/>
                        <w:shd w:val="clear" w:color="auto" w:fill="F3F3F3"/>
                        <w:lang w:eastAsia="es-ES"/>
                      </w:rPr>
                      <w:t>http://www.scilab.org/products/scilab/download</w:t>
                    </w:r>
                  </w:hyperlink>
                  <w:r w:rsidR="004D5481" w:rsidRPr="004D5481">
                    <w:rPr>
                      <w:rFonts w:ascii="Arial" w:eastAsia="Times New Roman" w:hAnsi="Arial" w:cs="Arial"/>
                      <w:sz w:val="20"/>
                      <w:szCs w:val="20"/>
                      <w:shd w:val="clear" w:color="auto" w:fill="F3F3F3"/>
                      <w:lang w:eastAsia="es-ES"/>
                    </w:rPr>
                    <w:t xml:space="preserve"> </w:t>
                  </w:r>
                </w:p>
              </w:tc>
            </w:tr>
            <w:tr w:rsidR="004D5481" w:rsidRPr="004D5481" w:rsidTr="004D5481">
              <w:trPr>
                <w:trHeight w:val="510"/>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Open Office</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Open Office</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r>
            <w:tr w:rsidR="004D5481" w:rsidRPr="004D5481" w:rsidTr="004D5481">
              <w:trPr>
                <w:trHeight w:val="244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Bluefish</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0AAD3710" wp14:editId="32261770">
                        <wp:extent cx="1906270" cy="1414780"/>
                        <wp:effectExtent l="0" t="0" r="0" b="0"/>
                        <wp:docPr id="13" name="Imagen 13" descr="https://encrypted-tbn0.google.com/images?q=tbn:ANd9GcTlXbH2utesgC76mNebTEJ8qAhSZm65ZiJqyUCuzzDFkGjyDw3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oogle.com/images?q=tbn:ANd9GcTlXbH2utesgC76mNebTEJ8qAhSZm65ZiJqyUCuzzDFkGjyDw3lO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270" cy="141478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Bachiller Informática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r w:rsidRPr="004D5481">
                    <w:rPr>
                      <w:rFonts w:ascii="Arial" w:eastAsia="Times New Roman" w:hAnsi="Arial" w:cs="Arial"/>
                      <w:color w:val="333333"/>
                      <w:sz w:val="20"/>
                      <w:szCs w:val="20"/>
                      <w:shd w:val="clear" w:color="auto" w:fill="F3F3F3"/>
                      <w:lang w:eastAsia="es-ES"/>
                    </w:rPr>
                    <w:t>Descarga Windows:</w:t>
                  </w:r>
                  <w:r w:rsidRPr="004D5481">
                    <w:rPr>
                      <w:rFonts w:ascii="Arial" w:eastAsia="Times New Roman" w:hAnsi="Arial" w:cs="Arial"/>
                      <w:color w:val="333333"/>
                      <w:sz w:val="20"/>
                      <w:szCs w:val="20"/>
                      <w:shd w:val="clear" w:color="auto" w:fill="F3F3F3"/>
                      <w:lang w:eastAsia="es-ES"/>
                    </w:rPr>
                    <w:br/>
                  </w:r>
                  <w:hyperlink r:id="rId35" w:history="1">
                    <w:r w:rsidRPr="004D5481">
                      <w:rPr>
                        <w:rFonts w:ascii="Arial" w:eastAsia="Times New Roman" w:hAnsi="Arial" w:cs="Arial"/>
                        <w:color w:val="336699"/>
                        <w:sz w:val="20"/>
                        <w:szCs w:val="20"/>
                        <w:u w:val="single"/>
                        <w:shd w:val="clear" w:color="auto" w:fill="F3F3F3"/>
                        <w:lang w:eastAsia="es-ES"/>
                      </w:rPr>
                      <w:t>http://bluefish.softonic.com/</w:t>
                    </w:r>
                  </w:hyperlink>
                  <w:r w:rsidRPr="004D5481">
                    <w:rPr>
                      <w:rFonts w:ascii="Arial" w:eastAsia="Times New Roman" w:hAnsi="Arial" w:cs="Arial"/>
                      <w:color w:val="000000"/>
                      <w:sz w:val="20"/>
                      <w:szCs w:val="20"/>
                      <w:shd w:val="clear" w:color="auto" w:fill="CFE2F3"/>
                      <w:lang w:eastAsia="es-ES"/>
                    </w:rPr>
                    <w:br/>
                  </w:r>
                  <w:r w:rsidRPr="004D5481">
                    <w:rPr>
                      <w:rFonts w:ascii="Arial" w:eastAsia="Times New Roman" w:hAnsi="Arial" w:cs="Arial"/>
                      <w:color w:val="000000"/>
                      <w:sz w:val="20"/>
                      <w:szCs w:val="20"/>
                      <w:shd w:val="clear" w:color="auto" w:fill="CFE2F3"/>
                      <w:lang w:eastAsia="es-ES"/>
                    </w:rPr>
                    <w:br/>
                  </w:r>
                  <w:r w:rsidRPr="004D5481">
                    <w:rPr>
                      <w:rFonts w:ascii="Arial" w:eastAsia="Times New Roman" w:hAnsi="Arial" w:cs="Arial"/>
                      <w:color w:val="333333"/>
                      <w:sz w:val="20"/>
                      <w:szCs w:val="20"/>
                      <w:shd w:val="clear" w:color="auto" w:fill="F3F3F3"/>
                      <w:lang w:eastAsia="es-ES"/>
                    </w:rPr>
                    <w:t>Descarga Linux:</w:t>
                  </w:r>
                  <w:r w:rsidRPr="004D5481">
                    <w:rPr>
                      <w:rFonts w:ascii="Arial" w:eastAsia="Times New Roman" w:hAnsi="Arial" w:cs="Arial"/>
                      <w:color w:val="333333"/>
                      <w:sz w:val="20"/>
                      <w:szCs w:val="20"/>
                      <w:shd w:val="clear" w:color="auto" w:fill="F3F3F3"/>
                      <w:lang w:eastAsia="es-ES"/>
                    </w:rPr>
                    <w:br/>
                  </w:r>
                  <w:hyperlink r:id="rId36" w:history="1">
                    <w:r w:rsidRPr="004D5481">
                      <w:rPr>
                        <w:rFonts w:ascii="Arial" w:eastAsia="Times New Roman" w:hAnsi="Arial" w:cs="Arial"/>
                        <w:color w:val="336699"/>
                        <w:sz w:val="20"/>
                        <w:szCs w:val="20"/>
                        <w:u w:val="single"/>
                        <w:shd w:val="clear" w:color="auto" w:fill="F3F3F3"/>
                        <w:lang w:eastAsia="es-ES"/>
                      </w:rPr>
                      <w:t>http://bluefish.softonic.com/linux</w:t>
                    </w:r>
                  </w:hyperlink>
                  <w:r w:rsidRPr="004D5481">
                    <w:rPr>
                      <w:rFonts w:ascii="Arial" w:eastAsia="Times New Roman" w:hAnsi="Arial" w:cs="Arial"/>
                      <w:color w:val="333333"/>
                      <w:sz w:val="20"/>
                      <w:szCs w:val="20"/>
                      <w:shd w:val="clear" w:color="auto" w:fill="F3F3F3"/>
                      <w:lang w:eastAsia="es-ES"/>
                    </w:rPr>
                    <w:t xml:space="preserve"> </w:t>
                  </w:r>
                </w:p>
              </w:tc>
            </w:tr>
            <w:tr w:rsidR="004D5481" w:rsidRPr="004D5481" w:rsidTr="004D5481">
              <w:trPr>
                <w:trHeight w:val="1995"/>
              </w:trPr>
              <w:tc>
                <w:tcPr>
                  <w:tcW w:w="10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proofErr w:type="spellStart"/>
                  <w:r w:rsidRPr="004D5481">
                    <w:rPr>
                      <w:rFonts w:ascii="Arial" w:eastAsia="Times New Roman" w:hAnsi="Arial" w:cs="Arial"/>
                      <w:color w:val="000000"/>
                      <w:sz w:val="20"/>
                      <w:szCs w:val="20"/>
                      <w:shd w:val="clear" w:color="auto" w:fill="F3F3F3"/>
                      <w:lang w:eastAsia="es-ES"/>
                    </w:rPr>
                    <w:t>Kturtle</w:t>
                  </w:r>
                  <w:proofErr w:type="spellEnd"/>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sz w:val="20"/>
                      <w:szCs w:val="20"/>
                      <w:shd w:val="clear" w:color="auto" w:fill="F3F3F3"/>
                      <w:lang w:eastAsia="es-ES"/>
                    </w:rPr>
                    <w:drawing>
                      <wp:inline distT="0" distB="0" distL="0" distR="0" wp14:anchorId="10D233D2" wp14:editId="6B1AC4BF">
                        <wp:extent cx="1906270" cy="1155700"/>
                        <wp:effectExtent l="0" t="0" r="0" b="6350"/>
                        <wp:docPr id="14" name="Imagen 14" descr="https://encrypted-tbn3.google.com/images?q=tbn:ANd9GcQcoKVp86wQq7lyuhJ-FPTeUpyhwpVjcPibhmyorKoBot-CFD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oogle.com/images?q=tbn:ANd9GcQcoKVp86wQq7lyuhJ-FPTeUpyhwpVjcPibhmyorKoBot-CFD7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6270" cy="1155700"/>
                                </a:xfrm>
                                <a:prstGeom prst="rect">
                                  <a:avLst/>
                                </a:prstGeom>
                                <a:noFill/>
                                <a:ln>
                                  <a:noFill/>
                                </a:ln>
                              </pic:spPr>
                            </pic:pic>
                          </a:graphicData>
                        </a:graphic>
                      </wp:inline>
                    </w:drawing>
                  </w:r>
                  <w:r w:rsidRPr="004D5481">
                    <w:rPr>
                      <w:rFonts w:ascii="Arial" w:eastAsia="Times New Roman" w:hAnsi="Arial" w:cs="Arial"/>
                      <w:sz w:val="20"/>
                      <w:szCs w:val="20"/>
                      <w:shd w:val="clear" w:color="auto" w:fill="F3F3F3"/>
                      <w:lang w:eastAsia="es-ES"/>
                    </w:rPr>
                    <w:t> </w:t>
                  </w:r>
                </w:p>
              </w:tc>
              <w:tc>
                <w:tcPr>
                  <w:tcW w:w="130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IV año a VI año</w:t>
                  </w:r>
                </w:p>
              </w:tc>
              <w:tc>
                <w:tcPr>
                  <w:tcW w:w="1215"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Bachiller Informática</w:t>
                  </w:r>
                </w:p>
              </w:tc>
              <w:tc>
                <w:tcPr>
                  <w:tcW w:w="4230" w:type="dxa"/>
                  <w:tcBorders>
                    <w:top w:val="nil"/>
                    <w:left w:val="nil"/>
                    <w:bottom w:val="single" w:sz="8" w:space="0" w:color="auto"/>
                    <w:right w:val="single" w:sz="8" w:space="0" w:color="auto"/>
                  </w:tcBorders>
                  <w:tcMar>
                    <w:top w:w="0" w:type="dxa"/>
                    <w:left w:w="70" w:type="dxa"/>
                    <w:bottom w:w="0" w:type="dxa"/>
                    <w:right w:w="70" w:type="dxa"/>
                  </w:tcMar>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shd w:val="clear" w:color="auto" w:fill="F3F3F3"/>
                      <w:lang w:eastAsia="es-ES"/>
                    </w:rPr>
                    <w:t> </w:t>
                  </w:r>
                </w:p>
              </w:tc>
            </w:tr>
          </w:tbl>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jc w:val="center"/>
              <w:rPr>
                <w:rFonts w:ascii="Arial" w:eastAsia="Times New Roman" w:hAnsi="Arial" w:cs="Arial"/>
                <w:color w:val="333333"/>
                <w:sz w:val="20"/>
                <w:szCs w:val="20"/>
                <w:lang w:eastAsia="es-ES"/>
              </w:rPr>
            </w:pPr>
            <w:r w:rsidRPr="004D5481">
              <w:rPr>
                <w:rFonts w:ascii="Arial" w:eastAsia="Times New Roman" w:hAnsi="Arial" w:cs="Arial"/>
                <w:b/>
                <w:bCs/>
                <w:color w:val="000000"/>
                <w:sz w:val="28"/>
                <w:szCs w:val="28"/>
                <w:lang w:eastAsia="es-ES"/>
              </w:rPr>
              <w:t>APLICACIONES DE SOFTWARE</w:t>
            </w:r>
          </w:p>
          <w:p w:rsidR="004D5481" w:rsidRPr="004D5481" w:rsidRDefault="004D5481" w:rsidP="004D5481">
            <w:pPr>
              <w:spacing w:after="0" w:line="240" w:lineRule="auto"/>
              <w:rPr>
                <w:rFonts w:ascii="Arial" w:eastAsia="Times New Roman" w:hAnsi="Arial" w:cs="Arial"/>
                <w:sz w:val="20"/>
                <w:szCs w:val="20"/>
                <w:lang w:eastAsia="es-ES"/>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2619"/>
              <w:gridCol w:w="2440"/>
              <w:gridCol w:w="3429"/>
            </w:tblGrid>
            <w:tr w:rsidR="004D5481" w:rsidRPr="004D5481" w:rsidTr="004D5481">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  Ojos en la Tierra en 3D </w:t>
                  </w:r>
                  <w:r w:rsidRPr="004D5481">
                    <w:rPr>
                      <w:rFonts w:ascii="Arial" w:eastAsia="Times New Roman" w:hAnsi="Arial" w:cs="Arial"/>
                      <w:sz w:val="20"/>
                      <w:szCs w:val="20"/>
                      <w:lang w:eastAsia="es-ES"/>
                    </w:rPr>
                    <w:br/>
                    <w:t>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color w:val="336699"/>
                      <w:sz w:val="20"/>
                      <w:szCs w:val="20"/>
                      <w:lang w:eastAsia="es-ES"/>
                    </w:rPr>
                    <w:drawing>
                      <wp:inline distT="0" distB="0" distL="0" distR="0" wp14:anchorId="6DD9C79F" wp14:editId="56CC179F">
                        <wp:extent cx="1906270" cy="1405890"/>
                        <wp:effectExtent l="0" t="0" r="0" b="3810"/>
                        <wp:docPr id="15" name="Imagen 15" descr="http://solca.aig.gob.pa/_/rsrc/1330008306773/resources/eyesnasa.png?height=148&amp;width=20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lca.aig.gob.pa/_/rsrc/1330008306773/resources/eyesnasa.png?height=148&amp;width=200">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6270" cy="1405890"/>
                                </a:xfrm>
                                <a:prstGeom prst="rect">
                                  <a:avLst/>
                                </a:prstGeom>
                                <a:noFill/>
                                <a:ln>
                                  <a:noFill/>
                                </a:ln>
                              </pic:spPr>
                            </pic:pic>
                          </a:graphicData>
                        </a:graphic>
                      </wp:inline>
                    </w:drawing>
                  </w:r>
                </w:p>
                <w:p w:rsidR="004D5481" w:rsidRPr="004D5481" w:rsidRDefault="004D5481" w:rsidP="004D5481">
                  <w:pPr>
                    <w:spacing w:after="240" w:line="240" w:lineRule="auto"/>
                    <w:rPr>
                      <w:rFonts w:ascii="Arial" w:eastAsia="Times New Roman" w:hAnsi="Arial" w:cs="Arial"/>
                      <w:sz w:val="20"/>
                      <w:szCs w:val="20"/>
                      <w:lang w:val="en-US" w:eastAsia="es-ES"/>
                    </w:rPr>
                  </w:pPr>
                  <w:r w:rsidRPr="004D5481">
                    <w:rPr>
                      <w:rFonts w:ascii="Arial" w:eastAsia="Times New Roman" w:hAnsi="Arial" w:cs="Arial"/>
                      <w:sz w:val="20"/>
                      <w:szCs w:val="20"/>
                      <w:lang w:val="en-US" w:eastAsia="es-ES"/>
                    </w:rPr>
                    <w:br/>
                    <w:t>  (Eyes on the Earth 3D)   </w:t>
                  </w:r>
                </w:p>
              </w:tc>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val="en-US" w:eastAsia="es-ES"/>
                    </w:rPr>
                    <w:t xml:space="preserve">  </w:t>
                  </w:r>
                  <w:r w:rsidRPr="004D5481">
                    <w:rPr>
                      <w:rFonts w:ascii="Arial" w:eastAsia="Times New Roman" w:hAnsi="Arial" w:cs="Arial"/>
                      <w:sz w:val="20"/>
                      <w:szCs w:val="20"/>
                      <w:lang w:eastAsia="es-ES"/>
                    </w:rPr>
                    <w:t xml:space="preserve">Explore en tiempo Real desde los </w:t>
                  </w:r>
                  <w:proofErr w:type="spellStart"/>
                  <w:r w:rsidRPr="004D5481">
                    <w:rPr>
                      <w:rFonts w:ascii="Arial" w:eastAsia="Times New Roman" w:hAnsi="Arial" w:cs="Arial"/>
                      <w:sz w:val="20"/>
                      <w:szCs w:val="20"/>
                      <w:lang w:eastAsia="es-ES"/>
                    </w:rPr>
                    <w:t>Satelites</w:t>
                  </w:r>
                  <w:proofErr w:type="spellEnd"/>
                  <w:r w:rsidRPr="004D5481">
                    <w:rPr>
                      <w:rFonts w:ascii="Arial" w:eastAsia="Times New Roman" w:hAnsi="Arial" w:cs="Arial"/>
                      <w:sz w:val="20"/>
                      <w:szCs w:val="20"/>
                      <w:lang w:eastAsia="es-ES"/>
                    </w:rPr>
                    <w:t xml:space="preserve"> de la NASA, observando desde la vista de cada </w:t>
                  </w:r>
                  <w:proofErr w:type="spellStart"/>
                  <w:r w:rsidRPr="004D5481">
                    <w:rPr>
                      <w:rFonts w:ascii="Arial" w:eastAsia="Times New Roman" w:hAnsi="Arial" w:cs="Arial"/>
                      <w:sz w:val="20"/>
                      <w:szCs w:val="20"/>
                      <w:lang w:eastAsia="es-ES"/>
                    </w:rPr>
                    <w:t>satelite</w:t>
                  </w:r>
                  <w:proofErr w:type="spellEnd"/>
                  <w:r w:rsidRPr="004D5481">
                    <w:rPr>
                      <w:rFonts w:ascii="Arial" w:eastAsia="Times New Roman" w:hAnsi="Arial" w:cs="Arial"/>
                      <w:sz w:val="20"/>
                      <w:szCs w:val="20"/>
                      <w:lang w:eastAsia="es-ES"/>
                    </w:rPr>
                    <w:t xml:space="preserve"> </w:t>
                  </w:r>
                  <w:proofErr w:type="spellStart"/>
                  <w:proofErr w:type="gramStart"/>
                  <w:r w:rsidRPr="004D5481">
                    <w:rPr>
                      <w:rFonts w:ascii="Arial" w:eastAsia="Times New Roman" w:hAnsi="Arial" w:cs="Arial"/>
                      <w:sz w:val="20"/>
                      <w:szCs w:val="20"/>
                      <w:lang w:eastAsia="es-ES"/>
                    </w:rPr>
                    <w:t>o</w:t>
                  </w:r>
                  <w:proofErr w:type="spellEnd"/>
                  <w:proofErr w:type="gramEnd"/>
                  <w:r w:rsidRPr="004D5481">
                    <w:rPr>
                      <w:rFonts w:ascii="Arial" w:eastAsia="Times New Roman" w:hAnsi="Arial" w:cs="Arial"/>
                      <w:sz w:val="20"/>
                      <w:szCs w:val="20"/>
                      <w:lang w:eastAsia="es-ES"/>
                    </w:rPr>
                    <w:t xml:space="preserve"> observando la tierra y su movimiento a </w:t>
                  </w:r>
                  <w:proofErr w:type="spellStart"/>
                  <w:r w:rsidRPr="004D5481">
                    <w:rPr>
                      <w:rFonts w:ascii="Arial" w:eastAsia="Times New Roman" w:hAnsi="Arial" w:cs="Arial"/>
                      <w:sz w:val="20"/>
                      <w:szCs w:val="20"/>
                      <w:lang w:eastAsia="es-ES"/>
                    </w:rPr>
                    <w:t>traves</w:t>
                  </w:r>
                  <w:proofErr w:type="spellEnd"/>
                  <w:r w:rsidRPr="004D5481">
                    <w:rPr>
                      <w:rFonts w:ascii="Arial" w:eastAsia="Times New Roman" w:hAnsi="Arial" w:cs="Arial"/>
                      <w:sz w:val="20"/>
                      <w:szCs w:val="20"/>
                      <w:lang w:eastAsia="es-ES"/>
                    </w:rPr>
                    <w:t xml:space="preserve"> de la vista global.</w:t>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t xml:space="preserve">Adicionalmente usted </w:t>
                  </w:r>
                  <w:proofErr w:type="spellStart"/>
                  <w:r w:rsidRPr="004D5481">
                    <w:rPr>
                      <w:rFonts w:ascii="Arial" w:eastAsia="Times New Roman" w:hAnsi="Arial" w:cs="Arial"/>
                      <w:sz w:val="20"/>
                      <w:szCs w:val="20"/>
                      <w:lang w:eastAsia="es-ES"/>
                    </w:rPr>
                    <w:t>podra</w:t>
                  </w:r>
                  <w:proofErr w:type="spellEnd"/>
                  <w:r w:rsidRPr="004D5481">
                    <w:rPr>
                      <w:rFonts w:ascii="Arial" w:eastAsia="Times New Roman" w:hAnsi="Arial" w:cs="Arial"/>
                      <w:sz w:val="20"/>
                      <w:szCs w:val="20"/>
                      <w:lang w:eastAsia="es-ES"/>
                    </w:rPr>
                    <w:t xml:space="preserve"> obtener datos de la temperatura del aire, datos de la atmosfera, </w:t>
                  </w:r>
                  <w:proofErr w:type="spellStart"/>
                  <w:r w:rsidRPr="004D5481">
                    <w:rPr>
                      <w:rFonts w:ascii="Arial" w:eastAsia="Times New Roman" w:hAnsi="Arial" w:cs="Arial"/>
                      <w:sz w:val="20"/>
                      <w:szCs w:val="20"/>
                      <w:lang w:eastAsia="es-ES"/>
                    </w:rPr>
                    <w:t>dioxido</w:t>
                  </w:r>
                  <w:proofErr w:type="spellEnd"/>
                  <w:r w:rsidRPr="004D5481">
                    <w:rPr>
                      <w:rFonts w:ascii="Arial" w:eastAsia="Times New Roman" w:hAnsi="Arial" w:cs="Arial"/>
                      <w:sz w:val="20"/>
                      <w:szCs w:val="20"/>
                      <w:lang w:eastAsia="es-ES"/>
                    </w:rPr>
                    <w:t xml:space="preserve"> de carbono, </w:t>
                  </w:r>
                  <w:proofErr w:type="spellStart"/>
                  <w:r w:rsidRPr="004D5481">
                    <w:rPr>
                      <w:rFonts w:ascii="Arial" w:eastAsia="Times New Roman" w:hAnsi="Arial" w:cs="Arial"/>
                      <w:sz w:val="20"/>
                      <w:szCs w:val="20"/>
                      <w:lang w:eastAsia="es-ES"/>
                    </w:rPr>
                    <w:t>monoxido</w:t>
                  </w:r>
                  <w:proofErr w:type="spellEnd"/>
                  <w:r w:rsidRPr="004D5481">
                    <w:rPr>
                      <w:rFonts w:ascii="Arial" w:eastAsia="Times New Roman" w:hAnsi="Arial" w:cs="Arial"/>
                      <w:sz w:val="20"/>
                      <w:szCs w:val="20"/>
                      <w:lang w:eastAsia="es-ES"/>
                    </w:rPr>
                    <w:t xml:space="preserve"> de carbono, ozono, entre otros desde  </w:t>
                  </w:r>
                  <w:hyperlink r:id="rId40" w:history="1">
                    <w:r w:rsidRPr="004D5481">
                      <w:rPr>
                        <w:rFonts w:ascii="Arial" w:eastAsia="Times New Roman" w:hAnsi="Arial" w:cs="Arial"/>
                        <w:color w:val="336699"/>
                        <w:sz w:val="20"/>
                        <w:szCs w:val="20"/>
                        <w:u w:val="single"/>
                        <w:lang w:eastAsia="es-ES"/>
                      </w:rPr>
                      <w:t>http://climate.nasa.gov/Eyes/</w:t>
                    </w:r>
                  </w:hyperlink>
                  <w:r w:rsidRPr="004D5481">
                    <w:rPr>
                      <w:rFonts w:ascii="Arial" w:eastAsia="Times New Roman" w:hAnsi="Arial" w:cs="Arial"/>
                      <w:sz w:val="20"/>
                      <w:szCs w:val="20"/>
                      <w:lang w:eastAsia="es-ES"/>
                    </w:rPr>
                    <w:br/>
                    <w:t> </w:t>
                  </w:r>
                </w:p>
              </w:tc>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  Satélites en tiempo real: </w:t>
                  </w:r>
                  <w:r w:rsidRPr="004D5481">
                    <w:rPr>
                      <w:rFonts w:ascii="Arial" w:eastAsia="Times New Roman" w:hAnsi="Arial" w:cs="Arial"/>
                      <w:sz w:val="20"/>
                      <w:szCs w:val="20"/>
                      <w:lang w:eastAsia="es-ES"/>
                    </w:rPr>
                    <w:br/>
                    <w:t> </w:t>
                  </w:r>
                  <w:hyperlink r:id="rId41" w:history="1">
                    <w:r w:rsidRPr="004D5481">
                      <w:rPr>
                        <w:rFonts w:ascii="Arial" w:eastAsia="Times New Roman" w:hAnsi="Arial" w:cs="Arial"/>
                        <w:color w:val="336699"/>
                        <w:sz w:val="20"/>
                        <w:szCs w:val="20"/>
                        <w:u w:val="single"/>
                        <w:lang w:eastAsia="es-ES"/>
                      </w:rPr>
                      <w:t>http://climate.jpl.nasa.gov/Eyes/eyes.html </w:t>
                    </w:r>
                  </w:hyperlink>
                  <w:r w:rsidRPr="004D5481">
                    <w:rPr>
                      <w:rFonts w:ascii="Arial" w:eastAsia="Times New Roman" w:hAnsi="Arial" w:cs="Arial"/>
                      <w:sz w:val="20"/>
                      <w:szCs w:val="20"/>
                      <w:lang w:eastAsia="es-ES"/>
                    </w:rPr>
                    <w:t> </w:t>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t>  Información adicional de la tierra:</w:t>
                  </w:r>
                  <w:r w:rsidRPr="004D5481">
                    <w:rPr>
                      <w:rFonts w:ascii="Arial" w:eastAsia="Times New Roman" w:hAnsi="Arial" w:cs="Arial"/>
                      <w:sz w:val="20"/>
                      <w:szCs w:val="20"/>
                      <w:lang w:eastAsia="es-ES"/>
                    </w:rPr>
                    <w:br/>
                  </w:r>
                  <w:hyperlink r:id="rId42" w:history="1">
                    <w:r w:rsidRPr="004D5481">
                      <w:rPr>
                        <w:rFonts w:ascii="Arial" w:eastAsia="Times New Roman" w:hAnsi="Arial" w:cs="Arial"/>
                        <w:color w:val="336699"/>
                        <w:sz w:val="20"/>
                        <w:szCs w:val="20"/>
                        <w:u w:val="single"/>
                        <w:lang w:eastAsia="es-ES"/>
                      </w:rPr>
                      <w:t>http://climate.nasa.gov/Eyes/</w:t>
                    </w:r>
                  </w:hyperlink>
                  <w:r w:rsidRPr="004D5481">
                    <w:rPr>
                      <w:rFonts w:ascii="Arial" w:eastAsia="Times New Roman" w:hAnsi="Arial" w:cs="Arial"/>
                      <w:sz w:val="20"/>
                      <w:szCs w:val="20"/>
                      <w:lang w:eastAsia="es-ES"/>
                    </w:rPr>
                    <w:t>                </w:t>
                  </w:r>
                </w:p>
              </w:tc>
            </w:tr>
            <w:tr w:rsidR="004D5481" w:rsidRPr="004D5481" w:rsidTr="004D5481">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 xml:space="preserve">  </w:t>
                  </w:r>
                  <w:r w:rsidRPr="004D5481">
                    <w:rPr>
                      <w:rFonts w:ascii="Arial" w:eastAsia="Times New Roman" w:hAnsi="Arial" w:cs="Arial"/>
                      <w:sz w:val="20"/>
                      <w:szCs w:val="20"/>
                      <w:lang w:eastAsia="es-ES"/>
                    </w:rPr>
                    <w:br/>
                    <w:t>  Ojos en el Sistema Solar   </w:t>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color w:val="336699"/>
                      <w:sz w:val="20"/>
                      <w:szCs w:val="20"/>
                      <w:lang w:eastAsia="es-ES"/>
                    </w:rPr>
                    <w:lastRenderedPageBreak/>
                    <w:drawing>
                      <wp:inline distT="0" distB="0" distL="0" distR="0" wp14:anchorId="3FD17E5C" wp14:editId="62E95A80">
                        <wp:extent cx="2191385" cy="1380490"/>
                        <wp:effectExtent l="0" t="0" r="0" b="0"/>
                        <wp:docPr id="16" name="Imagen 16" descr="http://solca.aig.gob.pa/_/rsrc/1330007797262/resources/eyesespacio.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lca.aig.gob.pa/_/rsrc/1330007797262/resources/eyesespacio.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1385" cy="1380490"/>
                                </a:xfrm>
                                <a:prstGeom prst="rect">
                                  <a:avLst/>
                                </a:prstGeom>
                                <a:noFill/>
                                <a:ln>
                                  <a:noFill/>
                                </a:ln>
                              </pic:spPr>
                            </pic:pic>
                          </a:graphicData>
                        </a:graphic>
                      </wp:inline>
                    </w:drawing>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     </w:t>
                  </w:r>
                </w:p>
              </w:tc>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lastRenderedPageBreak/>
                    <w:t>  La Nasa le permite Explorar el Sistema Solar por internet</w:t>
                  </w:r>
                </w:p>
              </w:tc>
              <w:tc>
                <w:tcPr>
                  <w:tcW w:w="0" w:type="auto"/>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 Viaje por el Sistema Solar:</w:t>
                  </w:r>
                  <w:r w:rsidRPr="004D5481">
                    <w:rPr>
                      <w:rFonts w:ascii="Arial" w:eastAsia="Times New Roman" w:hAnsi="Arial" w:cs="Arial"/>
                      <w:sz w:val="20"/>
                      <w:szCs w:val="20"/>
                      <w:lang w:eastAsia="es-ES"/>
                    </w:rPr>
                    <w:br/>
                  </w:r>
                  <w:hyperlink r:id="rId45" w:history="1">
                    <w:r w:rsidRPr="004D5481">
                      <w:rPr>
                        <w:rFonts w:ascii="Arial" w:eastAsia="Times New Roman" w:hAnsi="Arial" w:cs="Arial"/>
                        <w:color w:val="336699"/>
                        <w:sz w:val="20"/>
                        <w:szCs w:val="20"/>
                        <w:u w:val="single"/>
                        <w:lang w:eastAsia="es-ES"/>
                      </w:rPr>
                      <w:t>http://solarsystem.nasa.gov/eyes/player/index.html</w:t>
                    </w:r>
                  </w:hyperlink>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lastRenderedPageBreak/>
                    <w:t> </w:t>
                  </w:r>
                </w:p>
              </w:tc>
            </w:tr>
            <w:tr w:rsidR="004D5481" w:rsidRPr="004D5481" w:rsidTr="004D5481">
              <w:trPr>
                <w:trHeight w:val="2640"/>
              </w:trPr>
              <w:tc>
                <w:tcPr>
                  <w:tcW w:w="2985" w:type="dxa"/>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noProof/>
                      <w:color w:val="336699"/>
                      <w:sz w:val="20"/>
                      <w:szCs w:val="20"/>
                      <w:lang w:eastAsia="es-ES"/>
                    </w:rPr>
                    <w:lastRenderedPageBreak/>
                    <w:drawing>
                      <wp:inline distT="0" distB="0" distL="0" distR="0" wp14:anchorId="56FBE15C" wp14:editId="18016B0E">
                        <wp:extent cx="1906270" cy="1173480"/>
                        <wp:effectExtent l="0" t="0" r="0" b="7620"/>
                        <wp:docPr id="17" name="Imagen 17" descr="http://solca.aig.gob.pa/_/rsrc/1328499290428/resources/pict%20world%20wind.png?height=123&amp;width=20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lca.aig.gob.pa/_/rsrc/1328499290428/resources/pict%20world%20wind.png?height=123&amp;width=200">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6270" cy="1173480"/>
                                </a:xfrm>
                                <a:prstGeom prst="rect">
                                  <a:avLst/>
                                </a:prstGeom>
                                <a:noFill/>
                                <a:ln>
                                  <a:noFill/>
                                </a:ln>
                              </pic:spPr>
                            </pic:pic>
                          </a:graphicData>
                        </a:graphic>
                      </wp:inline>
                    </w:drawing>
                  </w: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br/>
                  </w:r>
                  <w:proofErr w:type="spellStart"/>
                  <w:r w:rsidRPr="004D5481">
                    <w:rPr>
                      <w:rFonts w:ascii="Arial" w:eastAsia="Times New Roman" w:hAnsi="Arial" w:cs="Arial"/>
                      <w:sz w:val="20"/>
                      <w:szCs w:val="20"/>
                      <w:lang w:eastAsia="es-ES"/>
                    </w:rPr>
                    <w:t>World</w:t>
                  </w:r>
                  <w:proofErr w:type="spellEnd"/>
                  <w:r w:rsidRPr="004D5481">
                    <w:rPr>
                      <w:rFonts w:ascii="Arial" w:eastAsia="Times New Roman" w:hAnsi="Arial" w:cs="Arial"/>
                      <w:sz w:val="20"/>
                      <w:szCs w:val="20"/>
                      <w:lang w:eastAsia="es-ES"/>
                    </w:rPr>
                    <w:t xml:space="preserve"> </w:t>
                  </w:r>
                  <w:proofErr w:type="spellStart"/>
                  <w:r w:rsidRPr="004D5481">
                    <w:rPr>
                      <w:rFonts w:ascii="Arial" w:eastAsia="Times New Roman" w:hAnsi="Arial" w:cs="Arial"/>
                      <w:sz w:val="20"/>
                      <w:szCs w:val="20"/>
                      <w:lang w:eastAsia="es-ES"/>
                    </w:rPr>
                    <w:t>Wind</w:t>
                  </w:r>
                  <w:proofErr w:type="spellEnd"/>
                  <w:r w:rsidRPr="004D5481">
                    <w:rPr>
                      <w:rFonts w:ascii="Arial" w:eastAsia="Times New Roman" w:hAnsi="Arial" w:cs="Arial"/>
                      <w:sz w:val="20"/>
                      <w:szCs w:val="20"/>
                      <w:lang w:eastAsia="es-ES"/>
                    </w:rPr>
                    <w:t xml:space="preserve"> (NASA)</w:t>
                  </w:r>
                </w:p>
              </w:tc>
              <w:tc>
                <w:tcPr>
                  <w:tcW w:w="2925" w:type="dxa"/>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color w:val="000000"/>
                      <w:sz w:val="20"/>
                      <w:szCs w:val="20"/>
                      <w:lang w:eastAsia="es-ES"/>
                    </w:rPr>
                    <w:t xml:space="preserve">Globo </w:t>
                  </w:r>
                  <w:proofErr w:type="spellStart"/>
                  <w:r w:rsidRPr="004D5481">
                    <w:rPr>
                      <w:rFonts w:ascii="Arial" w:eastAsia="Times New Roman" w:hAnsi="Arial" w:cs="Arial"/>
                      <w:color w:val="000000"/>
                      <w:sz w:val="20"/>
                      <w:szCs w:val="20"/>
                      <w:lang w:eastAsia="es-ES"/>
                    </w:rPr>
                    <w:t>Terraqueo</w:t>
                  </w:r>
                  <w:proofErr w:type="spellEnd"/>
                  <w:r w:rsidRPr="004D5481">
                    <w:rPr>
                      <w:rFonts w:ascii="Arial" w:eastAsia="Times New Roman" w:hAnsi="Arial" w:cs="Arial"/>
                      <w:color w:val="000000"/>
                      <w:sz w:val="20"/>
                      <w:szCs w:val="20"/>
                      <w:lang w:eastAsia="es-ES"/>
                    </w:rPr>
                    <w:t xml:space="preserve"> Virtual, programa desarrollado por la NASA que permite explorar la superficie terrestre, lunar y marte utilizando las imágenes de satélites</w:t>
                  </w:r>
                  <w:r w:rsidRPr="004D5481">
                    <w:rPr>
                      <w:rFonts w:ascii="Arial" w:eastAsia="Times New Roman" w:hAnsi="Arial" w:cs="Arial"/>
                      <w:color w:val="000000"/>
                      <w:sz w:val="20"/>
                      <w:szCs w:val="20"/>
                      <w:shd w:val="clear" w:color="auto" w:fill="FFFFFF"/>
                      <w:lang w:eastAsia="es-ES"/>
                    </w:rPr>
                    <w:t> </w:t>
                  </w:r>
                  <w:proofErr w:type="spellStart"/>
                  <w:r w:rsidRPr="004D5481">
                    <w:rPr>
                      <w:rFonts w:ascii="Arial" w:eastAsia="Times New Roman" w:hAnsi="Arial" w:cs="Arial"/>
                      <w:color w:val="000000"/>
                      <w:sz w:val="20"/>
                      <w:szCs w:val="20"/>
                      <w:lang w:eastAsia="es-ES"/>
                    </w:rPr>
                    <w:fldChar w:fldCharType="begin"/>
                  </w:r>
                  <w:r w:rsidRPr="004D5481">
                    <w:rPr>
                      <w:rFonts w:ascii="Arial" w:eastAsia="Times New Roman" w:hAnsi="Arial" w:cs="Arial"/>
                      <w:color w:val="000000"/>
                      <w:sz w:val="20"/>
                      <w:szCs w:val="20"/>
                      <w:lang w:eastAsia="es-ES"/>
                    </w:rPr>
                    <w:instrText xml:space="preserve"> HYPERLINK "http://es.wikipedia.org/wiki/LandSat" \o "LandSat" </w:instrText>
                  </w:r>
                  <w:r w:rsidRPr="004D5481">
                    <w:rPr>
                      <w:rFonts w:ascii="Arial" w:eastAsia="Times New Roman" w:hAnsi="Arial" w:cs="Arial"/>
                      <w:color w:val="000000"/>
                      <w:sz w:val="20"/>
                      <w:szCs w:val="20"/>
                      <w:lang w:eastAsia="es-ES"/>
                    </w:rPr>
                    <w:fldChar w:fldCharType="separate"/>
                  </w:r>
                  <w:r w:rsidRPr="004D5481">
                    <w:rPr>
                      <w:rFonts w:ascii="Arial" w:eastAsia="Times New Roman" w:hAnsi="Arial" w:cs="Arial"/>
                      <w:color w:val="0B0080"/>
                      <w:sz w:val="20"/>
                      <w:szCs w:val="20"/>
                      <w:shd w:val="clear" w:color="auto" w:fill="FFFFFF"/>
                      <w:lang w:eastAsia="es-ES"/>
                    </w:rPr>
                    <w:t>LandSat</w:t>
                  </w:r>
                  <w:proofErr w:type="spellEnd"/>
                  <w:r w:rsidRPr="004D5481">
                    <w:rPr>
                      <w:rFonts w:ascii="Arial" w:eastAsia="Times New Roman" w:hAnsi="Arial" w:cs="Arial"/>
                      <w:color w:val="000000"/>
                      <w:sz w:val="20"/>
                      <w:szCs w:val="20"/>
                      <w:lang w:eastAsia="es-ES"/>
                    </w:rPr>
                    <w:fldChar w:fldCharType="end"/>
                  </w:r>
                  <w:r w:rsidRPr="004D5481">
                    <w:rPr>
                      <w:rFonts w:ascii="Arial" w:eastAsia="Times New Roman" w:hAnsi="Arial" w:cs="Arial"/>
                      <w:color w:val="000000"/>
                      <w:sz w:val="20"/>
                      <w:szCs w:val="20"/>
                      <w:shd w:val="clear" w:color="auto" w:fill="FFFFFF"/>
                      <w:lang w:eastAsia="es-ES"/>
                    </w:rPr>
                    <w:t> 7</w:t>
                  </w:r>
                  <w:r w:rsidRPr="004D5481">
                    <w:rPr>
                      <w:rFonts w:ascii="Arial" w:eastAsia="Times New Roman" w:hAnsi="Arial" w:cs="Arial"/>
                      <w:color w:val="000000"/>
                      <w:sz w:val="20"/>
                      <w:szCs w:val="20"/>
                      <w:lang w:eastAsia="es-ES"/>
                    </w:rPr>
                    <w:t> y mapas topográficos (</w:t>
                  </w:r>
                  <w:hyperlink r:id="rId48" w:history="1">
                    <w:r w:rsidRPr="004D5481">
                      <w:rPr>
                        <w:rFonts w:ascii="Arial" w:eastAsia="Times New Roman" w:hAnsi="Arial" w:cs="Arial"/>
                        <w:color w:val="336699"/>
                        <w:sz w:val="20"/>
                        <w:szCs w:val="20"/>
                        <w:u w:val="single"/>
                        <w:lang w:eastAsia="es-ES"/>
                      </w:rPr>
                      <w:t xml:space="preserve">USGS Servicio </w:t>
                    </w:r>
                    <w:proofErr w:type="spellStart"/>
                    <w:r w:rsidRPr="004D5481">
                      <w:rPr>
                        <w:rFonts w:ascii="Arial" w:eastAsia="Times New Roman" w:hAnsi="Arial" w:cs="Arial"/>
                        <w:color w:val="336699"/>
                        <w:sz w:val="20"/>
                        <w:szCs w:val="20"/>
                        <w:u w:val="single"/>
                        <w:lang w:eastAsia="es-ES"/>
                      </w:rPr>
                      <w:t>Geologico</w:t>
                    </w:r>
                    <w:proofErr w:type="spellEnd"/>
                    <w:r w:rsidRPr="004D5481">
                      <w:rPr>
                        <w:rFonts w:ascii="Arial" w:eastAsia="Times New Roman" w:hAnsi="Arial" w:cs="Arial"/>
                        <w:color w:val="336699"/>
                        <w:sz w:val="20"/>
                        <w:szCs w:val="20"/>
                        <w:u w:val="single"/>
                        <w:lang w:eastAsia="es-ES"/>
                      </w:rPr>
                      <w:t xml:space="preserve"> de los EU</w:t>
                    </w:r>
                  </w:hyperlink>
                  <w:r w:rsidRPr="004D5481">
                    <w:rPr>
                      <w:rFonts w:ascii="Arial" w:eastAsia="Times New Roman" w:hAnsi="Arial" w:cs="Arial"/>
                      <w:color w:val="0000FF"/>
                      <w:sz w:val="20"/>
                      <w:szCs w:val="20"/>
                      <w:lang w:eastAsia="es-ES"/>
                    </w:rPr>
                    <w:t>)</w:t>
                  </w:r>
                  <w:r w:rsidRPr="004D5481">
                    <w:rPr>
                      <w:rFonts w:ascii="Arial" w:eastAsia="Times New Roman" w:hAnsi="Arial" w:cs="Arial"/>
                      <w:color w:val="000000"/>
                      <w:sz w:val="20"/>
                      <w:szCs w:val="20"/>
                      <w:lang w:eastAsia="es-ES"/>
                    </w:rPr>
                    <w:t>, con una resolución de 0,25 m/</w:t>
                  </w:r>
                  <w:proofErr w:type="spellStart"/>
                  <w:r w:rsidRPr="004D5481">
                    <w:rPr>
                      <w:rFonts w:ascii="Arial" w:eastAsia="Times New Roman" w:hAnsi="Arial" w:cs="Arial"/>
                      <w:color w:val="000000"/>
                      <w:sz w:val="20"/>
                      <w:szCs w:val="20"/>
                      <w:lang w:eastAsia="es-ES"/>
                    </w:rPr>
                    <w:t>px</w:t>
                  </w:r>
                  <w:proofErr w:type="spellEnd"/>
                  <w:r w:rsidRPr="004D5481">
                    <w:rPr>
                      <w:rFonts w:ascii="Arial" w:eastAsia="Times New Roman" w:hAnsi="Arial" w:cs="Arial"/>
                      <w:color w:val="000000"/>
                      <w:sz w:val="20"/>
                      <w:szCs w:val="20"/>
                      <w:lang w:eastAsia="es-ES"/>
                    </w:rPr>
                    <w:t xml:space="preserve"> en las ciudades de Estados Unidos). EL </w:t>
                  </w:r>
                  <w:proofErr w:type="spellStart"/>
                  <w:r w:rsidRPr="004D5481">
                    <w:rPr>
                      <w:rFonts w:ascii="Arial" w:eastAsia="Times New Roman" w:hAnsi="Arial" w:cs="Arial"/>
                      <w:color w:val="000000"/>
                      <w:sz w:val="20"/>
                      <w:szCs w:val="20"/>
                      <w:lang w:eastAsia="es-ES"/>
                    </w:rPr>
                    <w:t>World</w:t>
                  </w:r>
                  <w:proofErr w:type="spellEnd"/>
                  <w:r w:rsidRPr="004D5481">
                    <w:rPr>
                      <w:rFonts w:ascii="Arial" w:eastAsia="Times New Roman" w:hAnsi="Arial" w:cs="Arial"/>
                      <w:color w:val="000000"/>
                      <w:sz w:val="20"/>
                      <w:szCs w:val="20"/>
                      <w:lang w:eastAsia="es-ES"/>
                    </w:rPr>
                    <w:t xml:space="preserve"> </w:t>
                  </w:r>
                  <w:proofErr w:type="spellStart"/>
                  <w:r w:rsidRPr="004D5481">
                    <w:rPr>
                      <w:rFonts w:ascii="Arial" w:eastAsia="Times New Roman" w:hAnsi="Arial" w:cs="Arial"/>
                      <w:color w:val="000000"/>
                      <w:sz w:val="20"/>
                      <w:szCs w:val="20"/>
                      <w:lang w:eastAsia="es-ES"/>
                    </w:rPr>
                    <w:t>Wind</w:t>
                  </w:r>
                  <w:proofErr w:type="spellEnd"/>
                  <w:r w:rsidRPr="004D5481">
                    <w:rPr>
                      <w:rFonts w:ascii="Arial" w:eastAsia="Times New Roman" w:hAnsi="Arial" w:cs="Arial"/>
                      <w:color w:val="000000"/>
                      <w:sz w:val="20"/>
                      <w:szCs w:val="20"/>
                      <w:lang w:eastAsia="es-ES"/>
                    </w:rPr>
                    <w:t xml:space="preserve"> Java es multiplataforma</w:t>
                  </w:r>
                </w:p>
              </w:tc>
              <w:tc>
                <w:tcPr>
                  <w:tcW w:w="3990" w:type="dxa"/>
                  <w:tcBorders>
                    <w:top w:val="outset" w:sz="6" w:space="0" w:color="auto"/>
                    <w:left w:val="outset" w:sz="6" w:space="0" w:color="auto"/>
                    <w:bottom w:val="outset" w:sz="6" w:space="0" w:color="auto"/>
                    <w:right w:val="outset" w:sz="6" w:space="0" w:color="auto"/>
                  </w:tcBorders>
                  <w:hideMark/>
                </w:tcPr>
                <w:p w:rsidR="004D5481" w:rsidRPr="004D5481" w:rsidRDefault="004D5481" w:rsidP="004D5481">
                  <w:pPr>
                    <w:spacing w:after="24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t>Descargar</w:t>
                  </w:r>
                  <w:r w:rsidRPr="004D5481">
                    <w:rPr>
                      <w:rFonts w:ascii="Arial" w:eastAsia="Times New Roman" w:hAnsi="Arial" w:cs="Arial"/>
                      <w:sz w:val="20"/>
                      <w:szCs w:val="20"/>
                      <w:lang w:eastAsia="es-ES"/>
                    </w:rPr>
                    <w:br/>
                    <w:t>Primero Java:</w:t>
                  </w:r>
                  <w:r w:rsidRPr="004D5481">
                    <w:rPr>
                      <w:rFonts w:ascii="Arial" w:eastAsia="Times New Roman" w:hAnsi="Arial" w:cs="Arial"/>
                      <w:sz w:val="20"/>
                      <w:szCs w:val="20"/>
                      <w:lang w:eastAsia="es-ES"/>
                    </w:rPr>
                    <w:br/>
                  </w:r>
                  <w:hyperlink r:id="rId49" w:history="1">
                    <w:r w:rsidRPr="004D5481">
                      <w:rPr>
                        <w:rFonts w:ascii="Arial" w:eastAsia="Times New Roman" w:hAnsi="Arial" w:cs="Arial"/>
                        <w:color w:val="336699"/>
                        <w:sz w:val="20"/>
                        <w:szCs w:val="20"/>
                        <w:u w:val="single"/>
                        <w:lang w:eastAsia="es-ES"/>
                      </w:rPr>
                      <w:t>http://java.com/es/download/chrome.jsp?locale=es</w:t>
                    </w:r>
                  </w:hyperlink>
                  <w:r w:rsidRPr="004D5481">
                    <w:rPr>
                      <w:rFonts w:ascii="Arial" w:eastAsia="Times New Roman" w:hAnsi="Arial" w:cs="Arial"/>
                      <w:sz w:val="20"/>
                      <w:szCs w:val="20"/>
                      <w:lang w:eastAsia="es-ES"/>
                    </w:rPr>
                    <w:t> </w:t>
                  </w:r>
                  <w:r w:rsidRPr="004D5481">
                    <w:rPr>
                      <w:rFonts w:ascii="Arial" w:eastAsia="Times New Roman" w:hAnsi="Arial" w:cs="Arial"/>
                      <w:sz w:val="20"/>
                      <w:szCs w:val="20"/>
                      <w:lang w:eastAsia="es-ES"/>
                    </w:rPr>
                    <w:br/>
                  </w:r>
                  <w:r w:rsidRPr="004D5481">
                    <w:rPr>
                      <w:rFonts w:ascii="Arial" w:eastAsia="Times New Roman" w:hAnsi="Arial" w:cs="Arial"/>
                      <w:sz w:val="20"/>
                      <w:szCs w:val="20"/>
                      <w:lang w:eastAsia="es-ES"/>
                    </w:rPr>
                    <w:br/>
                    <w:t>Segundo:</w:t>
                  </w:r>
                  <w:r w:rsidRPr="004D5481">
                    <w:rPr>
                      <w:rFonts w:ascii="Arial" w:eastAsia="Times New Roman" w:hAnsi="Arial" w:cs="Arial"/>
                      <w:sz w:val="20"/>
                      <w:szCs w:val="20"/>
                      <w:lang w:eastAsia="es-ES"/>
                    </w:rPr>
                    <w:br/>
                  </w:r>
                  <w:hyperlink r:id="rId50" w:history="1">
                    <w:r w:rsidRPr="004D5481">
                      <w:rPr>
                        <w:rFonts w:ascii="Arial" w:eastAsia="Times New Roman" w:hAnsi="Arial" w:cs="Arial"/>
                        <w:color w:val="336699"/>
                        <w:sz w:val="20"/>
                        <w:szCs w:val="20"/>
                        <w:u w:val="single"/>
                        <w:lang w:eastAsia="es-ES"/>
                      </w:rPr>
                      <w:t>http://builds.worldwind.arc.nasa.gov/download-release.asp</w:t>
                    </w:r>
                  </w:hyperlink>
                  <w:r w:rsidRPr="004D5481">
                    <w:rPr>
                      <w:rFonts w:ascii="Arial" w:eastAsia="Times New Roman" w:hAnsi="Arial" w:cs="Arial"/>
                      <w:sz w:val="20"/>
                      <w:szCs w:val="20"/>
                      <w:lang w:eastAsia="es-ES"/>
                    </w:rPr>
                    <w:t> </w:t>
                  </w:r>
                  <w:r w:rsidRPr="004D5481">
                    <w:rPr>
                      <w:rFonts w:ascii="Arial" w:eastAsia="Times New Roman" w:hAnsi="Arial" w:cs="Arial"/>
                      <w:sz w:val="20"/>
                      <w:szCs w:val="20"/>
                      <w:lang w:eastAsia="es-ES"/>
                    </w:rPr>
                    <w:br/>
                  </w:r>
                </w:p>
              </w:tc>
            </w:tr>
          </w:tbl>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rPr>
                <w:rFonts w:ascii="Arial" w:eastAsia="Times New Roman" w:hAnsi="Arial" w:cs="Arial"/>
                <w:sz w:val="20"/>
                <w:szCs w:val="20"/>
                <w:lang w:eastAsia="es-ES"/>
              </w:rPr>
            </w:pPr>
          </w:p>
          <w:p w:rsidR="004D5481" w:rsidRPr="004D5481" w:rsidRDefault="004D5481" w:rsidP="004D5481">
            <w:pPr>
              <w:spacing w:after="0" w:line="240" w:lineRule="auto"/>
              <w:rPr>
                <w:rFonts w:ascii="Arial" w:eastAsia="Times New Roman" w:hAnsi="Arial" w:cs="Arial"/>
                <w:sz w:val="20"/>
                <w:szCs w:val="20"/>
                <w:lang w:eastAsia="es-ES"/>
              </w:rPr>
            </w:pPr>
            <w:r w:rsidRPr="004D5481">
              <w:rPr>
                <w:rFonts w:ascii="Arial" w:eastAsia="Times New Roman" w:hAnsi="Arial" w:cs="Arial"/>
                <w:sz w:val="20"/>
                <w:szCs w:val="20"/>
                <w:lang w:eastAsia="es-ES"/>
              </w:rPr>
              <w:br/>
              <w:t> </w:t>
            </w:r>
          </w:p>
        </w:tc>
      </w:tr>
    </w:tbl>
    <w:p w:rsidR="00FA43C7" w:rsidRDefault="00FA43C7"/>
    <w:sectPr w:rsidR="00FA43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81"/>
    <w:rsid w:val="00390301"/>
    <w:rsid w:val="004D5481"/>
    <w:rsid w:val="00FA4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5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9799">
      <w:bodyDiv w:val="1"/>
      <w:marLeft w:val="0"/>
      <w:marRight w:val="0"/>
      <w:marTop w:val="0"/>
      <w:marBottom w:val="0"/>
      <w:divBdr>
        <w:top w:val="none" w:sz="0" w:space="0" w:color="auto"/>
        <w:left w:val="none" w:sz="0" w:space="0" w:color="auto"/>
        <w:bottom w:val="none" w:sz="0" w:space="0" w:color="auto"/>
        <w:right w:val="none" w:sz="0" w:space="0" w:color="auto"/>
      </w:divBdr>
      <w:divsChild>
        <w:div w:id="1760443280">
          <w:marLeft w:val="0"/>
          <w:marRight w:val="0"/>
          <w:marTop w:val="0"/>
          <w:marBottom w:val="0"/>
          <w:divBdr>
            <w:top w:val="none" w:sz="0" w:space="0" w:color="auto"/>
            <w:left w:val="none" w:sz="0" w:space="0" w:color="auto"/>
            <w:bottom w:val="none" w:sz="0" w:space="0" w:color="auto"/>
            <w:right w:val="none" w:sz="0" w:space="0" w:color="auto"/>
          </w:divBdr>
          <w:divsChild>
            <w:div w:id="1186753756">
              <w:marLeft w:val="0"/>
              <w:marRight w:val="0"/>
              <w:marTop w:val="0"/>
              <w:marBottom w:val="0"/>
              <w:divBdr>
                <w:top w:val="none" w:sz="0" w:space="0" w:color="auto"/>
                <w:left w:val="none" w:sz="0" w:space="0" w:color="auto"/>
                <w:bottom w:val="none" w:sz="0" w:space="0" w:color="auto"/>
                <w:right w:val="none" w:sz="0" w:space="0" w:color="auto"/>
              </w:divBdr>
              <w:divsChild>
                <w:div w:id="1891571839">
                  <w:marLeft w:val="0"/>
                  <w:marRight w:val="0"/>
                  <w:marTop w:val="100"/>
                  <w:marBottom w:val="100"/>
                  <w:divBdr>
                    <w:top w:val="none" w:sz="0" w:space="0" w:color="auto"/>
                    <w:left w:val="none" w:sz="0" w:space="0" w:color="auto"/>
                    <w:bottom w:val="none" w:sz="0" w:space="0" w:color="auto"/>
                    <w:right w:val="none" w:sz="0" w:space="0" w:color="auto"/>
                  </w:divBdr>
                  <w:divsChild>
                    <w:div w:id="1346438384">
                      <w:marLeft w:val="0"/>
                      <w:marRight w:val="0"/>
                      <w:marTop w:val="0"/>
                      <w:marBottom w:val="0"/>
                      <w:divBdr>
                        <w:top w:val="none" w:sz="0" w:space="0" w:color="auto"/>
                        <w:left w:val="none" w:sz="0" w:space="0" w:color="auto"/>
                        <w:bottom w:val="none" w:sz="0" w:space="0" w:color="auto"/>
                        <w:right w:val="none" w:sz="0" w:space="0" w:color="auto"/>
                      </w:divBdr>
                      <w:divsChild>
                        <w:div w:id="1855992067">
                          <w:marLeft w:val="0"/>
                          <w:marRight w:val="0"/>
                          <w:marTop w:val="0"/>
                          <w:marBottom w:val="0"/>
                          <w:divBdr>
                            <w:top w:val="none" w:sz="0" w:space="0" w:color="auto"/>
                            <w:left w:val="none" w:sz="0" w:space="0" w:color="auto"/>
                            <w:bottom w:val="none" w:sz="0" w:space="0" w:color="auto"/>
                            <w:right w:val="none" w:sz="0" w:space="0" w:color="auto"/>
                          </w:divBdr>
                          <w:divsChild>
                            <w:div w:id="927008498">
                              <w:marLeft w:val="0"/>
                              <w:marRight w:val="0"/>
                              <w:marTop w:val="0"/>
                              <w:marBottom w:val="0"/>
                              <w:divBdr>
                                <w:top w:val="none" w:sz="0" w:space="0" w:color="auto"/>
                                <w:left w:val="none" w:sz="0" w:space="0" w:color="auto"/>
                                <w:bottom w:val="none" w:sz="0" w:space="0" w:color="auto"/>
                                <w:right w:val="none" w:sz="0" w:space="0" w:color="auto"/>
                              </w:divBdr>
                              <w:divsChild>
                                <w:div w:id="697506459">
                                  <w:marLeft w:val="75"/>
                                  <w:marRight w:val="75"/>
                                  <w:marTop w:val="0"/>
                                  <w:marBottom w:val="0"/>
                                  <w:divBdr>
                                    <w:top w:val="none" w:sz="0" w:space="0" w:color="auto"/>
                                    <w:left w:val="none" w:sz="0" w:space="0" w:color="auto"/>
                                    <w:bottom w:val="none" w:sz="0" w:space="0" w:color="auto"/>
                                    <w:right w:val="none" w:sz="0" w:space="0" w:color="auto"/>
                                  </w:divBdr>
                                  <w:divsChild>
                                    <w:div w:id="587348030">
                                      <w:marLeft w:val="0"/>
                                      <w:marRight w:val="0"/>
                                      <w:marTop w:val="0"/>
                                      <w:marBottom w:val="0"/>
                                      <w:divBdr>
                                        <w:top w:val="none" w:sz="0" w:space="0" w:color="auto"/>
                                        <w:left w:val="none" w:sz="0" w:space="0" w:color="auto"/>
                                        <w:bottom w:val="none" w:sz="0" w:space="0" w:color="auto"/>
                                        <w:right w:val="none" w:sz="0" w:space="0" w:color="auto"/>
                                      </w:divBdr>
                                      <w:divsChild>
                                        <w:div w:id="807435687">
                                          <w:marLeft w:val="0"/>
                                          <w:marRight w:val="0"/>
                                          <w:marTop w:val="0"/>
                                          <w:marBottom w:val="0"/>
                                          <w:divBdr>
                                            <w:top w:val="none" w:sz="0" w:space="0" w:color="auto"/>
                                            <w:left w:val="none" w:sz="0" w:space="0" w:color="auto"/>
                                            <w:bottom w:val="none" w:sz="0" w:space="0" w:color="auto"/>
                                            <w:right w:val="none" w:sz="0" w:space="0" w:color="auto"/>
                                          </w:divBdr>
                                          <w:divsChild>
                                            <w:div w:id="467208543">
                                              <w:marLeft w:val="0"/>
                                              <w:marRight w:val="0"/>
                                              <w:marTop w:val="0"/>
                                              <w:marBottom w:val="0"/>
                                              <w:divBdr>
                                                <w:top w:val="none" w:sz="0" w:space="0" w:color="auto"/>
                                                <w:left w:val="none" w:sz="0" w:space="0" w:color="auto"/>
                                                <w:bottom w:val="none" w:sz="0" w:space="0" w:color="auto"/>
                                                <w:right w:val="none" w:sz="0" w:space="0" w:color="auto"/>
                                              </w:divBdr>
                                              <w:divsChild>
                                                <w:div w:id="1451778756">
                                                  <w:marLeft w:val="0"/>
                                                  <w:marRight w:val="0"/>
                                                  <w:marTop w:val="0"/>
                                                  <w:marBottom w:val="0"/>
                                                  <w:divBdr>
                                                    <w:top w:val="none" w:sz="0" w:space="0" w:color="auto"/>
                                                    <w:left w:val="none" w:sz="0" w:space="0" w:color="auto"/>
                                                    <w:bottom w:val="none" w:sz="0" w:space="0" w:color="auto"/>
                                                    <w:right w:val="none" w:sz="0" w:space="0" w:color="auto"/>
                                                  </w:divBdr>
                                                  <w:divsChild>
                                                    <w:div w:id="314603228">
                                                      <w:marLeft w:val="0"/>
                                                      <w:marRight w:val="0"/>
                                                      <w:marTop w:val="0"/>
                                                      <w:marBottom w:val="0"/>
                                                      <w:divBdr>
                                                        <w:top w:val="none" w:sz="0" w:space="0" w:color="auto"/>
                                                        <w:left w:val="none" w:sz="0" w:space="0" w:color="auto"/>
                                                        <w:bottom w:val="none" w:sz="0" w:space="0" w:color="auto"/>
                                                        <w:right w:val="none" w:sz="0" w:space="0" w:color="auto"/>
                                                      </w:divBdr>
                                                    </w:div>
                                                    <w:div w:id="179128557">
                                                      <w:marLeft w:val="0"/>
                                                      <w:marRight w:val="0"/>
                                                      <w:marTop w:val="0"/>
                                                      <w:marBottom w:val="0"/>
                                                      <w:divBdr>
                                                        <w:top w:val="none" w:sz="0" w:space="0" w:color="auto"/>
                                                        <w:left w:val="none" w:sz="0" w:space="0" w:color="auto"/>
                                                        <w:bottom w:val="none" w:sz="0" w:space="0" w:color="auto"/>
                                                        <w:right w:val="none" w:sz="0" w:space="0" w:color="auto"/>
                                                      </w:divBdr>
                                                    </w:div>
                                                    <w:div w:id="1382049210">
                                                      <w:marLeft w:val="0"/>
                                                      <w:marRight w:val="0"/>
                                                      <w:marTop w:val="0"/>
                                                      <w:marBottom w:val="0"/>
                                                      <w:divBdr>
                                                        <w:top w:val="none" w:sz="0" w:space="0" w:color="auto"/>
                                                        <w:left w:val="none" w:sz="0" w:space="0" w:color="auto"/>
                                                        <w:bottom w:val="none" w:sz="0" w:space="0" w:color="auto"/>
                                                        <w:right w:val="none" w:sz="0" w:space="0" w:color="auto"/>
                                                      </w:divBdr>
                                                    </w:div>
                                                  </w:divsChild>
                                                </w:div>
                                                <w:div w:id="215971373">
                                                  <w:marLeft w:val="0"/>
                                                  <w:marRight w:val="0"/>
                                                  <w:marTop w:val="0"/>
                                                  <w:marBottom w:val="0"/>
                                                  <w:divBdr>
                                                    <w:top w:val="none" w:sz="0" w:space="0" w:color="auto"/>
                                                    <w:left w:val="none" w:sz="0" w:space="0" w:color="auto"/>
                                                    <w:bottom w:val="none" w:sz="0" w:space="0" w:color="auto"/>
                                                    <w:right w:val="none" w:sz="0" w:space="0" w:color="auto"/>
                                                  </w:divBdr>
                                                </w:div>
                                                <w:div w:id="986711564">
                                                  <w:marLeft w:val="0"/>
                                                  <w:marRight w:val="0"/>
                                                  <w:marTop w:val="0"/>
                                                  <w:marBottom w:val="0"/>
                                                  <w:divBdr>
                                                    <w:top w:val="none" w:sz="0" w:space="0" w:color="auto"/>
                                                    <w:left w:val="none" w:sz="0" w:space="0" w:color="auto"/>
                                                    <w:bottom w:val="none" w:sz="0" w:space="0" w:color="auto"/>
                                                    <w:right w:val="none" w:sz="0" w:space="0" w:color="auto"/>
                                                  </w:divBdr>
                                                </w:div>
                                                <w:div w:id="1894735149">
                                                  <w:marLeft w:val="0"/>
                                                  <w:marRight w:val="0"/>
                                                  <w:marTop w:val="0"/>
                                                  <w:marBottom w:val="0"/>
                                                  <w:divBdr>
                                                    <w:top w:val="none" w:sz="0" w:space="0" w:color="auto"/>
                                                    <w:left w:val="none" w:sz="0" w:space="0" w:color="auto"/>
                                                    <w:bottom w:val="none" w:sz="0" w:space="0" w:color="auto"/>
                                                    <w:right w:val="none" w:sz="0" w:space="0" w:color="auto"/>
                                                  </w:divBdr>
                                                </w:div>
                                                <w:div w:id="432362443">
                                                  <w:marLeft w:val="0"/>
                                                  <w:marRight w:val="0"/>
                                                  <w:marTop w:val="0"/>
                                                  <w:marBottom w:val="0"/>
                                                  <w:divBdr>
                                                    <w:top w:val="none" w:sz="0" w:space="0" w:color="auto"/>
                                                    <w:left w:val="none" w:sz="0" w:space="0" w:color="auto"/>
                                                    <w:bottom w:val="none" w:sz="0" w:space="0" w:color="auto"/>
                                                    <w:right w:val="none" w:sz="0" w:space="0" w:color="auto"/>
                                                  </w:divBdr>
                                                </w:div>
                                                <w:div w:id="1045567521">
                                                  <w:marLeft w:val="0"/>
                                                  <w:marRight w:val="0"/>
                                                  <w:marTop w:val="0"/>
                                                  <w:marBottom w:val="0"/>
                                                  <w:divBdr>
                                                    <w:top w:val="none" w:sz="0" w:space="0" w:color="auto"/>
                                                    <w:left w:val="none" w:sz="0" w:space="0" w:color="auto"/>
                                                    <w:bottom w:val="none" w:sz="0" w:space="0" w:color="auto"/>
                                                    <w:right w:val="none" w:sz="0" w:space="0" w:color="auto"/>
                                                  </w:divBdr>
                                                </w:div>
                                                <w:div w:id="749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inken.malavida.com/linux/"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tux-typing-2.softonic.com/linux" TargetMode="External"/><Relationship Id="rId34" Type="http://schemas.openxmlformats.org/officeDocument/2006/relationships/image" Target="media/image13.jpeg"/><Relationship Id="rId42" Type="http://schemas.openxmlformats.org/officeDocument/2006/relationships/hyperlink" Target="http://climate.nasa.gov/Eyes/" TargetMode="External"/><Relationship Id="rId47" Type="http://schemas.openxmlformats.org/officeDocument/2006/relationships/image" Target="media/image17.png"/><Relationship Id="rId50" Type="http://schemas.openxmlformats.org/officeDocument/2006/relationships/hyperlink" Target="http://builds.worldwind.arc.nasa.gov/download-release.asp" TargetMode="External"/><Relationship Id="rId7" Type="http://schemas.openxmlformats.org/officeDocument/2006/relationships/hyperlink" Target="http://gcompris.softonic.com/linux" TargetMode="External"/><Relationship Id="rId12" Type="http://schemas.openxmlformats.org/officeDocument/2006/relationships/image" Target="media/image3.jpeg"/><Relationship Id="rId17" Type="http://schemas.openxmlformats.org/officeDocument/2006/relationships/hyperlink" Target="http://www.findsoft.org/linux/system-utilities/other/kwordquiz-for-linux/" TargetMode="External"/><Relationship Id="rId25" Type="http://schemas.openxmlformats.org/officeDocument/2006/relationships/hyperlink" Target="http://kmplot.softonic.com/linux/descargar" TargetMode="External"/><Relationship Id="rId33" Type="http://schemas.openxmlformats.org/officeDocument/2006/relationships/hyperlink" Target="http://www.scilab.org/products/scilab/download" TargetMode="External"/><Relationship Id="rId38" Type="http://schemas.openxmlformats.org/officeDocument/2006/relationships/hyperlink" Target="http://solca.aig.gob.pa/resources/eyesnasa.png?attredirects=0" TargetMode="External"/><Relationship Id="rId46" Type="http://schemas.openxmlformats.org/officeDocument/2006/relationships/hyperlink" Target="http://solca.aig.gob.pa/resources/pict%20world%20wind.png?attredirects=0"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tux-typing.softonic.com/" TargetMode="External"/><Relationship Id="rId29" Type="http://schemas.openxmlformats.org/officeDocument/2006/relationships/hyperlink" Target="http://kalzium.uptodown.com/ubuntu" TargetMode="External"/><Relationship Id="rId41" Type="http://schemas.openxmlformats.org/officeDocument/2006/relationships/hyperlink" Target="http://climate.jpl.nasa.gov/Eyes/eyes.html" TargetMode="External"/><Relationship Id="rId1" Type="http://schemas.openxmlformats.org/officeDocument/2006/relationships/styles" Target="styles.xml"/><Relationship Id="rId6" Type="http://schemas.openxmlformats.org/officeDocument/2006/relationships/hyperlink" Target="http://gcompris.softonic.com/" TargetMode="External"/><Relationship Id="rId11" Type="http://schemas.openxmlformats.org/officeDocument/2006/relationships/hyperlink" Target="http://pysycache.softonic.com/" TargetMode="External"/><Relationship Id="rId24" Type="http://schemas.openxmlformats.org/officeDocument/2006/relationships/image" Target="media/image9.png"/><Relationship Id="rId32" Type="http://schemas.openxmlformats.org/officeDocument/2006/relationships/image" Target="media/image12.jpeg"/><Relationship Id="rId37" Type="http://schemas.openxmlformats.org/officeDocument/2006/relationships/image" Target="media/image14.jpeg"/><Relationship Id="rId40" Type="http://schemas.openxmlformats.org/officeDocument/2006/relationships/hyperlink" Target="http://climate.nasa.gov/Eyes/" TargetMode="External"/><Relationship Id="rId45" Type="http://schemas.openxmlformats.org/officeDocument/2006/relationships/hyperlink" Target="http://solarsystem.nasa.gov/eyes/player/index.html" TargetMode="External"/><Relationship Id="rId5" Type="http://schemas.openxmlformats.org/officeDocument/2006/relationships/image" Target="media/image1.jpeg"/><Relationship Id="rId15" Type="http://schemas.openxmlformats.org/officeDocument/2006/relationships/hyperlink" Target="http://childsplay.softonic.com/linux/descargar" TargetMode="External"/><Relationship Id="rId23" Type="http://schemas.openxmlformats.org/officeDocument/2006/relationships/hyperlink" Target="http://kbruch.uptodown.com/ubuntu" TargetMode="External"/><Relationship Id="rId28" Type="http://schemas.openxmlformats.org/officeDocument/2006/relationships/image" Target="media/image11.jpeg"/><Relationship Id="rId36" Type="http://schemas.openxmlformats.org/officeDocument/2006/relationships/hyperlink" Target="http://bluefish.softonic.com/linux" TargetMode="External"/><Relationship Id="rId49" Type="http://schemas.openxmlformats.org/officeDocument/2006/relationships/hyperlink" Target="http://java.com/es/download/chrome.jsp?locale=es" TargetMode="External"/><Relationship Id="rId10" Type="http://schemas.openxmlformats.org/officeDocument/2006/relationships/hyperlink" Target="http://ktuberling.softonic.com/" TargetMode="External"/><Relationship Id="rId19" Type="http://schemas.openxmlformats.org/officeDocument/2006/relationships/image" Target="media/image7.jpeg"/><Relationship Id="rId31" Type="http://schemas.openxmlformats.org/officeDocument/2006/relationships/hyperlink" Target="http://celestia.softonic.com/linux/descargar" TargetMode="External"/><Relationship Id="rId44" Type="http://schemas.openxmlformats.org/officeDocument/2006/relationships/image" Target="media/image16.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ftonic.com/s/potato"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tuxmath.uptodown.com/" TargetMode="External"/><Relationship Id="rId30" Type="http://schemas.openxmlformats.org/officeDocument/2006/relationships/hyperlink" Target="http://celestia.softonic.com/descargar" TargetMode="External"/><Relationship Id="rId35" Type="http://schemas.openxmlformats.org/officeDocument/2006/relationships/hyperlink" Target="http://bluefish.softonic.com/" TargetMode="External"/><Relationship Id="rId43" Type="http://schemas.openxmlformats.org/officeDocument/2006/relationships/hyperlink" Target="http://solca.aig.gob.pa/resources/eyesespacio.jpg?attredirects=0" TargetMode="External"/><Relationship Id="rId48" Type="http://schemas.openxmlformats.org/officeDocument/2006/relationships/hyperlink" Target="http://nationalmap.gov/"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2013-10-10T01:19:00Z</dcterms:created>
  <dcterms:modified xsi:type="dcterms:W3CDTF">2013-11-08T16:14:00Z</dcterms:modified>
</cp:coreProperties>
</file>